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BAF" w14:textId="27002384" w:rsidR="008A6BA5" w:rsidRPr="002178A9" w:rsidRDefault="008A6BA5">
      <w:pPr>
        <w:pStyle w:val="Titel"/>
        <w:rPr>
          <w:rFonts w:asciiTheme="minorHAnsi" w:hAnsiTheme="minorHAnsi"/>
        </w:rPr>
      </w:pPr>
      <w:r w:rsidRPr="002178A9">
        <w:rPr>
          <w:rFonts w:asciiTheme="minorHAnsi" w:hAnsiTheme="minorHAnsi" w:cstheme="minorHAnsi"/>
          <w:noProof/>
          <w:sz w:val="24"/>
          <w:szCs w:val="24"/>
        </w:rPr>
        <w:drawing>
          <wp:anchor distT="0" distB="0" distL="114300" distR="114300" simplePos="0" relativeHeight="251658240" behindDoc="1" locked="0" layoutInCell="1" allowOverlap="1" wp14:anchorId="29FA0BC3" wp14:editId="609C6167">
            <wp:simplePos x="0" y="0"/>
            <wp:positionH relativeFrom="column">
              <wp:posOffset>1181100</wp:posOffset>
            </wp:positionH>
            <wp:positionV relativeFrom="paragraph">
              <wp:posOffset>-362585</wp:posOffset>
            </wp:positionV>
            <wp:extent cx="3114040" cy="1172210"/>
            <wp:effectExtent l="0" t="0" r="0" b="8890"/>
            <wp:wrapTight wrapText="bothSides">
              <wp:wrapPolygon edited="0">
                <wp:start x="0" y="0"/>
                <wp:lineTo x="0" y="21413"/>
                <wp:lineTo x="21406" y="21413"/>
                <wp:lineTo x="21406" y="0"/>
                <wp:lineTo x="0" y="0"/>
              </wp:wrapPolygon>
            </wp:wrapTight>
            <wp:docPr id="2" name="Picture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Text, Schrift, Logo,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1172210"/>
                    </a:xfrm>
                    <a:prstGeom prst="rect">
                      <a:avLst/>
                    </a:prstGeom>
                    <a:noFill/>
                    <a:ln>
                      <a:noFill/>
                    </a:ln>
                  </pic:spPr>
                </pic:pic>
              </a:graphicData>
            </a:graphic>
          </wp:anchor>
        </w:drawing>
      </w:r>
    </w:p>
    <w:p w14:paraId="5D4E110A" w14:textId="77777777" w:rsidR="008A6BA5" w:rsidRPr="002178A9" w:rsidRDefault="008A6BA5">
      <w:pPr>
        <w:pStyle w:val="Titel"/>
        <w:rPr>
          <w:rFonts w:asciiTheme="minorHAnsi" w:hAnsiTheme="minorHAnsi"/>
        </w:rPr>
      </w:pPr>
    </w:p>
    <w:p w14:paraId="2768DED8" w14:textId="77777777" w:rsidR="008A6BA5" w:rsidRPr="002178A9" w:rsidRDefault="008A6BA5">
      <w:pPr>
        <w:pStyle w:val="Titel"/>
        <w:rPr>
          <w:rFonts w:asciiTheme="minorHAnsi" w:hAnsiTheme="minorHAnsi"/>
        </w:rPr>
      </w:pPr>
    </w:p>
    <w:p w14:paraId="2A31F6FA" w14:textId="7758DC16" w:rsidR="001B2EE1" w:rsidRPr="002178A9" w:rsidRDefault="00A12B93">
      <w:pPr>
        <w:pStyle w:val="Titel"/>
        <w:rPr>
          <w:rFonts w:asciiTheme="minorHAnsi" w:hAnsiTheme="minorHAnsi"/>
        </w:rPr>
      </w:pPr>
      <w:r w:rsidRPr="002178A9">
        <w:rPr>
          <w:rFonts w:asciiTheme="minorHAnsi" w:hAnsiTheme="minorHAnsi"/>
        </w:rPr>
        <w:t>AWARD 2024</w:t>
      </w:r>
    </w:p>
    <w:p w14:paraId="59DC963B" w14:textId="77777777" w:rsidR="001B2EE1" w:rsidRPr="002178A9" w:rsidRDefault="00A12B93">
      <w:pPr>
        <w:pStyle w:val="berschrift1"/>
        <w:rPr>
          <w:rFonts w:asciiTheme="minorHAnsi" w:hAnsiTheme="minorHAnsi"/>
        </w:rPr>
      </w:pPr>
      <w:r w:rsidRPr="002178A9">
        <w:rPr>
          <w:rFonts w:asciiTheme="minorHAnsi" w:hAnsiTheme="minorHAnsi"/>
        </w:rPr>
        <w:t>Einleitung</w:t>
      </w:r>
    </w:p>
    <w:p w14:paraId="7E7C4539" w14:textId="2B9B55F3" w:rsidR="001B2EE1" w:rsidRPr="002178A9" w:rsidRDefault="00A12B93">
      <w:r w:rsidRPr="002178A9">
        <w:t>Der SMFS-Award 2024, eine Initiative des Service Management Forums Schweiz, zielt darauf ab, herausragende Service Management Projekte und Innovationen in der Schweiz zu fördern und anzuerkennen. Diese Auszeichnung bietet eine einzigartige Plattform, um die erfolgreiche Anwendung von Best Practices und Standards im Service Management vorzustellen und au</w:t>
      </w:r>
      <w:r w:rsidR="00DD2B40">
        <w:t>ss</w:t>
      </w:r>
      <w:r w:rsidRPr="002178A9">
        <w:t>ergewöhnliche Beiträge von Organisationen und Teams zu würdigen.</w:t>
      </w:r>
    </w:p>
    <w:p w14:paraId="00789C37" w14:textId="77777777" w:rsidR="001B2EE1" w:rsidRPr="002178A9" w:rsidRDefault="00A12B93">
      <w:pPr>
        <w:pStyle w:val="berschrift1"/>
        <w:rPr>
          <w:rFonts w:asciiTheme="minorHAnsi" w:hAnsiTheme="minorHAnsi"/>
        </w:rPr>
      </w:pPr>
      <w:r w:rsidRPr="002178A9">
        <w:rPr>
          <w:rFonts w:asciiTheme="minorHAnsi" w:hAnsiTheme="minorHAnsi"/>
        </w:rPr>
        <w:t>Warum teilnehmen?</w:t>
      </w:r>
    </w:p>
    <w:p w14:paraId="2E0D8AE0" w14:textId="1EB47C49" w:rsidR="001B2EE1" w:rsidRPr="002178A9" w:rsidRDefault="00A12B93">
      <w:r w:rsidRPr="002178A9">
        <w:t xml:space="preserve">Die Teilnahme am SMFS-Award bietet nicht nur die Möglichkeit, Ihr Projekt einer breiten </w:t>
      </w:r>
      <w:proofErr w:type="spellStart"/>
      <w:r w:rsidRPr="002178A9">
        <w:t>Öffentlichkeit</w:t>
      </w:r>
      <w:proofErr w:type="spellEnd"/>
      <w:r w:rsidRPr="002178A9">
        <w:t xml:space="preserve"> </w:t>
      </w:r>
      <w:proofErr w:type="spellStart"/>
      <w:r w:rsidRPr="002178A9">
        <w:t>zu</w:t>
      </w:r>
      <w:proofErr w:type="spellEnd"/>
      <w:r w:rsidRPr="002178A9">
        <w:t xml:space="preserve"> </w:t>
      </w:r>
      <w:proofErr w:type="spellStart"/>
      <w:r w:rsidRPr="002178A9">
        <w:t>präsentieren</w:t>
      </w:r>
      <w:proofErr w:type="spellEnd"/>
      <w:r w:rsidRPr="002178A9">
        <w:t xml:space="preserve">, </w:t>
      </w:r>
      <w:proofErr w:type="spellStart"/>
      <w:r w:rsidRPr="002178A9">
        <w:t>sondern</w:t>
      </w:r>
      <w:proofErr w:type="spellEnd"/>
      <w:r w:rsidRPr="002178A9">
        <w:t xml:space="preserve"> </w:t>
      </w:r>
      <w:proofErr w:type="spellStart"/>
      <w:r w:rsidRPr="002178A9">
        <w:t>eröffnet</w:t>
      </w:r>
      <w:proofErr w:type="spellEnd"/>
      <w:r w:rsidRPr="002178A9">
        <w:t xml:space="preserve"> auch </w:t>
      </w:r>
      <w:proofErr w:type="spellStart"/>
      <w:r w:rsidRPr="002178A9">
        <w:t>ausgezeichnete</w:t>
      </w:r>
      <w:proofErr w:type="spellEnd"/>
      <w:r w:rsidRPr="002178A9">
        <w:t xml:space="preserve"> Networking-</w:t>
      </w:r>
      <w:proofErr w:type="spellStart"/>
      <w:r w:rsidRPr="002178A9">
        <w:t>Chancen</w:t>
      </w:r>
      <w:proofErr w:type="spellEnd"/>
      <w:r w:rsidRPr="002178A9">
        <w:t xml:space="preserve"> mit Branchenführern. Als Anerkennung für Innovation und Exzellenz im Service Management können Sie die Sichtbarkeit Ihres Unternehmens erhöhen und sich als Vorreiter in der Branche positionieren.</w:t>
      </w:r>
    </w:p>
    <w:p w14:paraId="58958340" w14:textId="77777777" w:rsidR="001B2EE1" w:rsidRPr="002178A9" w:rsidRDefault="00A12B93">
      <w:pPr>
        <w:pStyle w:val="berschrift1"/>
        <w:rPr>
          <w:rFonts w:asciiTheme="minorHAnsi" w:hAnsiTheme="minorHAnsi"/>
        </w:rPr>
      </w:pPr>
      <w:r w:rsidRPr="002178A9">
        <w:rPr>
          <w:rFonts w:asciiTheme="minorHAnsi" w:hAnsiTheme="minorHAnsi"/>
        </w:rPr>
        <w:t>Preisverleihung</w:t>
      </w:r>
    </w:p>
    <w:p w14:paraId="7AD9055A" w14:textId="6AB297DA" w:rsidR="001B2EE1" w:rsidRPr="002178A9" w:rsidRDefault="00A12B93">
      <w:r w:rsidRPr="002178A9">
        <w:t xml:space="preserve">Die feierliche Verleihung des SMFS-Awards findet am </w:t>
      </w:r>
      <w:r w:rsidR="00535020" w:rsidRPr="002178A9">
        <w:rPr>
          <w:b/>
          <w:bCs/>
          <w:color w:val="C0504D" w:themeColor="accent2"/>
          <w:sz w:val="24"/>
          <w:szCs w:val="24"/>
        </w:rPr>
        <w:t>24</w:t>
      </w:r>
      <w:r w:rsidRPr="002178A9">
        <w:rPr>
          <w:b/>
          <w:bCs/>
          <w:color w:val="C0504D" w:themeColor="accent2"/>
          <w:sz w:val="24"/>
          <w:szCs w:val="24"/>
        </w:rPr>
        <w:t>. Oktober 2024 im Hotel Radisson Blu am Zürich Flughafen</w:t>
      </w:r>
      <w:r w:rsidRPr="002178A9">
        <w:rPr>
          <w:color w:val="C0504D" w:themeColor="accent2"/>
        </w:rPr>
        <w:t xml:space="preserve"> </w:t>
      </w:r>
      <w:r w:rsidRPr="002178A9">
        <w:t>statt. Ein Abend, der Innovationen feiert und die besten Projekte des Jahres in den Mittelpunkt stellt.</w:t>
      </w:r>
    </w:p>
    <w:p w14:paraId="72AF40C8" w14:textId="77777777" w:rsidR="001B2EE1" w:rsidRPr="002178A9" w:rsidRDefault="00A12B93">
      <w:pPr>
        <w:pStyle w:val="berschrift1"/>
        <w:rPr>
          <w:rFonts w:asciiTheme="minorHAnsi" w:hAnsiTheme="minorHAnsi"/>
        </w:rPr>
      </w:pPr>
      <w:r w:rsidRPr="002178A9">
        <w:rPr>
          <w:rFonts w:asciiTheme="minorHAnsi" w:hAnsiTheme="minorHAnsi"/>
        </w:rPr>
        <w:t>Teilnahmebedingungen</w:t>
      </w:r>
    </w:p>
    <w:p w14:paraId="485538DC" w14:textId="538AC80B" w:rsidR="001B2EE1" w:rsidRPr="002178A9" w:rsidRDefault="00A12B93">
      <w:r w:rsidRPr="002178A9">
        <w:t xml:space="preserve">Um am Award 2024 teilzunehmen, melden Sie bitte Ihr Interesse bis spätestens zum </w:t>
      </w:r>
      <w:r w:rsidRPr="002178A9">
        <w:rPr>
          <w:b/>
          <w:bCs/>
        </w:rPr>
        <w:t>1</w:t>
      </w:r>
      <w:r w:rsidR="005F1C78" w:rsidRPr="002178A9">
        <w:rPr>
          <w:b/>
          <w:bCs/>
        </w:rPr>
        <w:t>6</w:t>
      </w:r>
      <w:r w:rsidRPr="002178A9">
        <w:rPr>
          <w:b/>
          <w:bCs/>
        </w:rPr>
        <w:t>. August 2024</w:t>
      </w:r>
      <w:r w:rsidRPr="002178A9">
        <w:t xml:space="preserve"> per E-Mail an </w:t>
      </w:r>
      <w:r w:rsidRPr="002178A9">
        <w:rPr>
          <w:b/>
          <w:bCs/>
        </w:rPr>
        <w:t>info@smfs.ch</w:t>
      </w:r>
      <w:r w:rsidRPr="002178A9">
        <w:t xml:space="preserve"> an. Diese Absichtserklärung verpflichtet nicht zur Einreichung einer Bewerbung. Bewerbungen sind in elektronischer Form bis zum </w:t>
      </w:r>
      <w:r w:rsidR="0026012C" w:rsidRPr="002178A9">
        <w:t xml:space="preserve">        </w:t>
      </w:r>
      <w:r w:rsidRPr="002178A9">
        <w:rPr>
          <w:b/>
          <w:bCs/>
        </w:rPr>
        <w:t>1</w:t>
      </w:r>
      <w:r w:rsidR="0026012C" w:rsidRPr="002178A9">
        <w:rPr>
          <w:b/>
          <w:bCs/>
        </w:rPr>
        <w:t>3</w:t>
      </w:r>
      <w:r w:rsidRPr="002178A9">
        <w:rPr>
          <w:b/>
          <w:bCs/>
        </w:rPr>
        <w:t>. September 2024</w:t>
      </w:r>
      <w:r w:rsidRPr="002178A9">
        <w:t xml:space="preserve"> einzureichen.</w:t>
      </w:r>
    </w:p>
    <w:p w14:paraId="087321AC" w14:textId="77777777" w:rsidR="001B2EE1" w:rsidRPr="002178A9" w:rsidRDefault="00A12B93">
      <w:pPr>
        <w:pStyle w:val="berschrift1"/>
        <w:rPr>
          <w:rFonts w:asciiTheme="minorHAnsi" w:hAnsiTheme="minorHAnsi"/>
        </w:rPr>
      </w:pPr>
      <w:r w:rsidRPr="002178A9">
        <w:rPr>
          <w:rFonts w:asciiTheme="minorHAnsi" w:hAnsiTheme="minorHAnsi"/>
        </w:rPr>
        <w:t>Auswahlverfahren</w:t>
      </w:r>
    </w:p>
    <w:p w14:paraId="43DF7D7B" w14:textId="52A1BAE8" w:rsidR="001B2EE1" w:rsidRPr="002178A9" w:rsidRDefault="00A12B93">
      <w:r w:rsidRPr="002178A9">
        <w:t xml:space="preserve">Eine Jury aus neutralen Experten bewertet die Einreichungen anhand klar definierter Kriterien. Nominierte werden bis zum </w:t>
      </w:r>
      <w:r w:rsidR="00B17EBC" w:rsidRPr="002178A9">
        <w:rPr>
          <w:b/>
          <w:bCs/>
        </w:rPr>
        <w:t>7</w:t>
      </w:r>
      <w:r w:rsidRPr="002178A9">
        <w:rPr>
          <w:b/>
          <w:bCs/>
        </w:rPr>
        <w:t>. Oktober 2024</w:t>
      </w:r>
      <w:r w:rsidRPr="002178A9">
        <w:t xml:space="preserve"> informiert, und die drei besten Projekte werden ausgezeichnet. </w:t>
      </w:r>
      <w:r w:rsidR="00974CC9">
        <w:t>Der begehrte</w:t>
      </w:r>
      <w:r w:rsidRPr="002178A9">
        <w:t xml:space="preserve"> Publikumspreis wird ebenfalls vergeben.</w:t>
      </w:r>
    </w:p>
    <w:p w14:paraId="2EAF4BBF" w14:textId="77777777" w:rsidR="002178A9" w:rsidRPr="00F9135F" w:rsidRDefault="002178A9">
      <w:pPr>
        <w:rPr>
          <w:sz w:val="24"/>
          <w:szCs w:val="24"/>
        </w:rPr>
      </w:pPr>
    </w:p>
    <w:p w14:paraId="2DA3EFD7" w14:textId="108360D6" w:rsidR="002178A9" w:rsidRPr="00974CC9" w:rsidRDefault="002178A9" w:rsidP="002178A9">
      <w:pPr>
        <w:pStyle w:val="KeinLeerraum"/>
        <w:rPr>
          <w:b/>
          <w:color w:val="365F91" w:themeColor="accent1" w:themeShade="BF"/>
          <w:sz w:val="28"/>
          <w:szCs w:val="28"/>
          <w:lang w:val="de-CH"/>
        </w:rPr>
      </w:pPr>
      <w:r w:rsidRPr="00974CC9">
        <w:rPr>
          <w:b/>
          <w:color w:val="365F91" w:themeColor="accent1" w:themeShade="BF"/>
          <w:sz w:val="28"/>
          <w:szCs w:val="28"/>
          <w:lang w:val="de-CH"/>
        </w:rPr>
        <w:t xml:space="preserve">Name des Service Management Projekt  </w:t>
      </w:r>
    </w:p>
    <w:p w14:paraId="0534E59F" w14:textId="77777777" w:rsidR="002178A9" w:rsidRPr="00920670" w:rsidRDefault="002178A9" w:rsidP="002178A9">
      <w:pPr>
        <w:pStyle w:val="KeinLeerraum"/>
        <w:rPr>
          <w:b/>
          <w:sz w:val="24"/>
          <w:szCs w:val="24"/>
          <w:lang w:val="de-CH"/>
        </w:rPr>
      </w:pPr>
    </w:p>
    <w:p w14:paraId="5959C86C" w14:textId="77777777" w:rsidR="002178A9" w:rsidRPr="00920670" w:rsidRDefault="002178A9" w:rsidP="002178A9">
      <w:pPr>
        <w:pStyle w:val="KeinLeerraum"/>
        <w:pBdr>
          <w:bottom w:val="single" w:sz="12" w:space="1" w:color="auto"/>
        </w:pBdr>
        <w:rPr>
          <w:b/>
          <w:sz w:val="28"/>
          <w:szCs w:val="28"/>
          <w:lang w:val="de-CH"/>
        </w:rPr>
      </w:pPr>
    </w:p>
    <w:p w14:paraId="646AB1E5" w14:textId="77777777" w:rsidR="002178A9" w:rsidRPr="00920670" w:rsidRDefault="002178A9" w:rsidP="002178A9">
      <w:pPr>
        <w:pStyle w:val="KeinLeerraum"/>
        <w:rPr>
          <w:b/>
          <w:sz w:val="28"/>
          <w:szCs w:val="28"/>
          <w:lang w:val="de-CH"/>
        </w:rPr>
      </w:pPr>
    </w:p>
    <w:p w14:paraId="6C379626" w14:textId="77777777" w:rsidR="002178A9" w:rsidRPr="00920670" w:rsidRDefault="002178A9" w:rsidP="002178A9">
      <w:pPr>
        <w:pStyle w:val="Default"/>
        <w:rPr>
          <w:rFonts w:asciiTheme="minorHAnsi" w:hAnsiTheme="minorHAnsi"/>
          <w:sz w:val="20"/>
          <w:szCs w:val="20"/>
        </w:rPr>
      </w:pPr>
    </w:p>
    <w:p w14:paraId="2B882897" w14:textId="77777777" w:rsidR="002178A9" w:rsidRPr="002178A9" w:rsidRDefault="002178A9" w:rsidP="002178A9">
      <w:pPr>
        <w:pStyle w:val="Default"/>
        <w:numPr>
          <w:ilvl w:val="0"/>
          <w:numId w:val="17"/>
        </w:numPr>
        <w:rPr>
          <w:rFonts w:asciiTheme="minorHAnsi" w:hAnsiTheme="minorHAnsi"/>
          <w:sz w:val="22"/>
          <w:szCs w:val="22"/>
        </w:rPr>
      </w:pPr>
      <w:r w:rsidRPr="002178A9">
        <w:rPr>
          <w:rFonts w:asciiTheme="minorHAnsi" w:hAnsiTheme="minorHAnsi"/>
          <w:sz w:val="22"/>
          <w:szCs w:val="22"/>
        </w:rPr>
        <w:t>Bitte beschreiben Sie die Geschäftstätigkeit, die Branche und Grösse Ihres Unternehmens (max. 1000 Zeichen)</w:t>
      </w:r>
    </w:p>
    <w:p w14:paraId="2189FB34" w14:textId="77777777" w:rsidR="002178A9" w:rsidRPr="002178A9" w:rsidRDefault="002178A9" w:rsidP="002178A9">
      <w:pPr>
        <w:pStyle w:val="Default"/>
        <w:rPr>
          <w:rFonts w:asciiTheme="minorHAnsi" w:hAnsiTheme="minorHAnsi"/>
          <w:sz w:val="22"/>
          <w:szCs w:val="22"/>
        </w:rPr>
      </w:pPr>
    </w:p>
    <w:tbl>
      <w:tblPr>
        <w:tblStyle w:val="Tabellenraster"/>
        <w:tblW w:w="0" w:type="auto"/>
        <w:tblLook w:val="04A0" w:firstRow="1" w:lastRow="0" w:firstColumn="1" w:lastColumn="0" w:noHBand="0" w:noVBand="1"/>
      </w:tblPr>
      <w:tblGrid>
        <w:gridCol w:w="8856"/>
      </w:tblGrid>
      <w:tr w:rsidR="002178A9" w:rsidRPr="002178A9" w14:paraId="0646C052" w14:textId="77777777">
        <w:tc>
          <w:tcPr>
            <w:tcW w:w="9396" w:type="dxa"/>
            <w:tcBorders>
              <w:top w:val="single" w:sz="4" w:space="0" w:color="auto"/>
              <w:left w:val="single" w:sz="4" w:space="0" w:color="auto"/>
              <w:bottom w:val="single" w:sz="4" w:space="0" w:color="auto"/>
              <w:right w:val="single" w:sz="4" w:space="0" w:color="auto"/>
            </w:tcBorders>
          </w:tcPr>
          <w:p w14:paraId="4576C545" w14:textId="77777777" w:rsidR="002178A9" w:rsidRPr="002178A9" w:rsidRDefault="002178A9">
            <w:pPr>
              <w:pStyle w:val="Default"/>
              <w:rPr>
                <w:rFonts w:asciiTheme="minorHAnsi" w:hAnsiTheme="minorHAnsi"/>
                <w:sz w:val="22"/>
                <w:szCs w:val="22"/>
                <w:lang w:val="en-US"/>
              </w:rPr>
            </w:pPr>
          </w:p>
          <w:sdt>
            <w:sdtPr>
              <w:rPr>
                <w:rFonts w:asciiTheme="minorHAnsi" w:hAnsiTheme="minorHAnsi"/>
                <w:i/>
                <w:sz w:val="22"/>
                <w:szCs w:val="22"/>
                <w:lang w:val="en-US"/>
              </w:rPr>
              <w:id w:val="-1378536206"/>
              <w:placeholder>
                <w:docPart w:val="DefaultPlaceholder_-1854013440"/>
              </w:placeholder>
              <w:text/>
            </w:sdtPr>
            <w:sdtEndPr/>
            <w:sdtContent>
              <w:p w14:paraId="787AB790" w14:textId="52CCB7C4" w:rsidR="002178A9" w:rsidRPr="002178A9" w:rsidRDefault="00B62C18">
                <w:pPr>
                  <w:pStyle w:val="Default"/>
                  <w:rPr>
                    <w:rFonts w:asciiTheme="minorHAnsi" w:hAnsiTheme="minorHAnsi"/>
                    <w:i/>
                    <w:sz w:val="22"/>
                    <w:szCs w:val="22"/>
                    <w:lang w:val="en-US"/>
                  </w:rPr>
                </w:pPr>
                <w:r>
                  <w:rPr>
                    <w:rFonts w:asciiTheme="minorHAnsi" w:hAnsiTheme="minorHAnsi"/>
                    <w:i/>
                    <w:sz w:val="22"/>
                    <w:szCs w:val="22"/>
                    <w:lang w:val="en-US"/>
                  </w:rPr>
                  <w:t>text</w:t>
                </w:r>
              </w:p>
            </w:sdtContent>
          </w:sdt>
          <w:p w14:paraId="16E104CE" w14:textId="77777777" w:rsidR="002178A9" w:rsidRPr="002178A9" w:rsidRDefault="002178A9">
            <w:pPr>
              <w:pStyle w:val="Default"/>
              <w:rPr>
                <w:rFonts w:asciiTheme="minorHAnsi" w:hAnsiTheme="minorHAnsi"/>
                <w:sz w:val="22"/>
                <w:szCs w:val="22"/>
                <w:lang w:val="en-US"/>
              </w:rPr>
            </w:pPr>
          </w:p>
          <w:p w14:paraId="5181FF1E" w14:textId="77777777" w:rsidR="002178A9" w:rsidRPr="002178A9" w:rsidRDefault="002178A9">
            <w:pPr>
              <w:pStyle w:val="Default"/>
              <w:rPr>
                <w:rFonts w:asciiTheme="minorHAnsi" w:hAnsiTheme="minorHAnsi"/>
                <w:sz w:val="22"/>
                <w:szCs w:val="22"/>
                <w:lang w:val="en-US"/>
              </w:rPr>
            </w:pPr>
          </w:p>
          <w:p w14:paraId="03250927" w14:textId="77777777" w:rsidR="002178A9" w:rsidRPr="002178A9" w:rsidRDefault="002178A9">
            <w:pPr>
              <w:pStyle w:val="Default"/>
              <w:rPr>
                <w:rFonts w:asciiTheme="minorHAnsi" w:hAnsiTheme="minorHAnsi"/>
                <w:sz w:val="22"/>
                <w:szCs w:val="22"/>
                <w:lang w:val="en-US"/>
              </w:rPr>
            </w:pPr>
          </w:p>
          <w:p w14:paraId="3EDCDC2F" w14:textId="77777777" w:rsidR="002178A9" w:rsidRPr="002178A9" w:rsidRDefault="002178A9">
            <w:pPr>
              <w:pStyle w:val="Default"/>
              <w:rPr>
                <w:rFonts w:asciiTheme="minorHAnsi" w:hAnsiTheme="minorHAnsi"/>
                <w:sz w:val="22"/>
                <w:szCs w:val="22"/>
                <w:lang w:val="en-US"/>
              </w:rPr>
            </w:pPr>
          </w:p>
          <w:p w14:paraId="39F7C7B3" w14:textId="77777777" w:rsidR="002178A9" w:rsidRPr="002178A9" w:rsidRDefault="002178A9">
            <w:pPr>
              <w:pStyle w:val="Default"/>
              <w:rPr>
                <w:rFonts w:asciiTheme="minorHAnsi" w:hAnsiTheme="minorHAnsi"/>
                <w:sz w:val="22"/>
                <w:szCs w:val="22"/>
                <w:lang w:val="en-US"/>
              </w:rPr>
            </w:pPr>
          </w:p>
          <w:p w14:paraId="71B4F996" w14:textId="77777777" w:rsidR="002178A9" w:rsidRPr="002178A9" w:rsidRDefault="002178A9">
            <w:pPr>
              <w:pStyle w:val="Default"/>
              <w:rPr>
                <w:rFonts w:asciiTheme="minorHAnsi" w:hAnsiTheme="minorHAnsi"/>
                <w:sz w:val="22"/>
                <w:szCs w:val="22"/>
                <w:lang w:val="en-US"/>
              </w:rPr>
            </w:pPr>
          </w:p>
          <w:p w14:paraId="46D7EE58" w14:textId="77777777" w:rsidR="002178A9" w:rsidRPr="002178A9" w:rsidRDefault="002178A9">
            <w:pPr>
              <w:pStyle w:val="Default"/>
              <w:rPr>
                <w:rFonts w:asciiTheme="minorHAnsi" w:hAnsiTheme="minorHAnsi"/>
                <w:sz w:val="22"/>
                <w:szCs w:val="22"/>
                <w:lang w:val="en-US"/>
              </w:rPr>
            </w:pPr>
          </w:p>
          <w:p w14:paraId="64DF93BD" w14:textId="77777777" w:rsidR="002178A9" w:rsidRPr="002178A9" w:rsidRDefault="002178A9">
            <w:pPr>
              <w:pStyle w:val="Default"/>
              <w:rPr>
                <w:rFonts w:asciiTheme="minorHAnsi" w:hAnsiTheme="minorHAnsi"/>
                <w:sz w:val="22"/>
                <w:szCs w:val="22"/>
                <w:lang w:val="en-US"/>
              </w:rPr>
            </w:pPr>
          </w:p>
          <w:p w14:paraId="70339778" w14:textId="77777777" w:rsidR="002178A9" w:rsidRPr="002178A9" w:rsidRDefault="002178A9">
            <w:pPr>
              <w:pStyle w:val="Default"/>
              <w:rPr>
                <w:rFonts w:asciiTheme="minorHAnsi" w:hAnsiTheme="minorHAnsi"/>
                <w:sz w:val="22"/>
                <w:szCs w:val="22"/>
                <w:lang w:val="en-US"/>
              </w:rPr>
            </w:pPr>
          </w:p>
        </w:tc>
      </w:tr>
    </w:tbl>
    <w:p w14:paraId="634CC8A7" w14:textId="77777777" w:rsidR="002178A9" w:rsidRPr="002178A9" w:rsidRDefault="002178A9" w:rsidP="002178A9">
      <w:pPr>
        <w:pStyle w:val="Default"/>
        <w:rPr>
          <w:rFonts w:asciiTheme="minorHAnsi" w:hAnsiTheme="minorHAnsi"/>
          <w:sz w:val="22"/>
          <w:szCs w:val="22"/>
        </w:rPr>
      </w:pPr>
    </w:p>
    <w:p w14:paraId="13BA97B8" w14:textId="77777777" w:rsidR="002178A9" w:rsidRPr="002178A9" w:rsidRDefault="002178A9" w:rsidP="002178A9">
      <w:pPr>
        <w:pStyle w:val="KeinLeerraum"/>
        <w:rPr>
          <w:b/>
          <w:bCs/>
          <w:lang w:val="de-CH"/>
        </w:rPr>
      </w:pPr>
    </w:p>
    <w:p w14:paraId="77EB2795" w14:textId="77777777" w:rsidR="002178A9" w:rsidRDefault="002178A9" w:rsidP="002178A9">
      <w:pPr>
        <w:pStyle w:val="KeinLeerraum"/>
        <w:rPr>
          <w:lang w:val="de-CH"/>
        </w:rPr>
      </w:pPr>
    </w:p>
    <w:p w14:paraId="5EE5ACBF" w14:textId="4721D4BD" w:rsidR="002178A9" w:rsidRPr="002178A9" w:rsidRDefault="002178A9" w:rsidP="002178A9">
      <w:pPr>
        <w:pStyle w:val="KeinLeerraum"/>
        <w:rPr>
          <w:b/>
          <w:color w:val="1F497D" w:themeColor="text2"/>
          <w:lang w:val="de-CH"/>
        </w:rPr>
      </w:pPr>
      <w:r w:rsidRPr="002178A9">
        <w:rPr>
          <w:b/>
          <w:color w:val="1F497D" w:themeColor="text2"/>
          <w:lang w:val="de-CH"/>
        </w:rPr>
        <w:t>Angaben zum Unternehmen</w:t>
      </w:r>
    </w:p>
    <w:p w14:paraId="2C210F4D" w14:textId="77777777" w:rsidR="002178A9" w:rsidRPr="002178A9" w:rsidRDefault="002178A9" w:rsidP="002178A9">
      <w:pPr>
        <w:pStyle w:val="KeinLeerraum"/>
        <w:rPr>
          <w:b/>
          <w:lang w:val="de-CH"/>
        </w:rPr>
      </w:pPr>
    </w:p>
    <w:tbl>
      <w:tblPr>
        <w:tblStyle w:val="Tabellenraster"/>
        <w:tblW w:w="0" w:type="auto"/>
        <w:tblLook w:val="04A0" w:firstRow="1" w:lastRow="0" w:firstColumn="1" w:lastColumn="0" w:noHBand="0" w:noVBand="1"/>
      </w:tblPr>
      <w:tblGrid>
        <w:gridCol w:w="2839"/>
        <w:gridCol w:w="6017"/>
      </w:tblGrid>
      <w:tr w:rsidR="002178A9" w:rsidRPr="002178A9" w14:paraId="44F25C4C" w14:textId="77777777">
        <w:tc>
          <w:tcPr>
            <w:tcW w:w="2830" w:type="dxa"/>
            <w:tcBorders>
              <w:top w:val="single" w:sz="4" w:space="0" w:color="auto"/>
              <w:left w:val="single" w:sz="4" w:space="0" w:color="auto"/>
              <w:bottom w:val="single" w:sz="4" w:space="0" w:color="auto"/>
              <w:right w:val="single" w:sz="4" w:space="0" w:color="auto"/>
            </w:tcBorders>
            <w:hideMark/>
          </w:tcPr>
          <w:p w14:paraId="0B54D6BE" w14:textId="2169BE02" w:rsidR="002178A9" w:rsidRPr="002178A9" w:rsidRDefault="002178A9">
            <w:pPr>
              <w:pStyle w:val="KeinLeerraum"/>
              <w:rPr>
                <w:lang w:val="de-CH"/>
              </w:rPr>
            </w:pPr>
            <w:r w:rsidRPr="002178A9">
              <w:rPr>
                <w:lang w:val="de-CH"/>
              </w:rPr>
              <w:t>Unternehmen/Organisation</w:t>
            </w:r>
          </w:p>
        </w:tc>
        <w:tc>
          <w:tcPr>
            <w:tcW w:w="6566" w:type="dxa"/>
            <w:tcBorders>
              <w:top w:val="single" w:sz="4" w:space="0" w:color="auto"/>
              <w:left w:val="single" w:sz="4" w:space="0" w:color="auto"/>
              <w:bottom w:val="single" w:sz="4" w:space="0" w:color="auto"/>
              <w:right w:val="single" w:sz="4" w:space="0" w:color="auto"/>
            </w:tcBorders>
          </w:tcPr>
          <w:p w14:paraId="50BEDB5D" w14:textId="1882B257" w:rsidR="002178A9" w:rsidRPr="002178A9" w:rsidRDefault="00755296">
            <w:pPr>
              <w:pStyle w:val="KeinLeerraum"/>
              <w:rPr>
                <w:bCs/>
                <w:lang w:val="de-CH"/>
              </w:rPr>
            </w:pPr>
            <w:sdt>
              <w:sdtPr>
                <w:rPr>
                  <w:bCs/>
                  <w:lang w:val="de-CH"/>
                </w:rPr>
                <w:id w:val="426695519"/>
                <w:placeholder>
                  <w:docPart w:val="DefaultPlaceholder_-1854013440"/>
                </w:placeholder>
                <w:showingPlcHdr/>
              </w:sdtPr>
              <w:sdtContent>
                <w:r w:rsidRPr="00F16AD8">
                  <w:rPr>
                    <w:rStyle w:val="Platzhaltertext"/>
                  </w:rPr>
                  <w:t>Klicken oder tippen Sie hier, um Text einzugeben.</w:t>
                </w:r>
              </w:sdtContent>
            </w:sdt>
            <w:r w:rsidR="00B66862">
              <w:rPr>
                <w:bCs/>
                <w:lang w:val="de-CH"/>
              </w:rPr>
              <w:tab/>
            </w:r>
          </w:p>
        </w:tc>
      </w:tr>
      <w:tr w:rsidR="002178A9" w:rsidRPr="002178A9" w14:paraId="31A150A9" w14:textId="77777777">
        <w:tc>
          <w:tcPr>
            <w:tcW w:w="2830" w:type="dxa"/>
            <w:tcBorders>
              <w:top w:val="single" w:sz="4" w:space="0" w:color="auto"/>
              <w:left w:val="single" w:sz="4" w:space="0" w:color="auto"/>
              <w:bottom w:val="single" w:sz="4" w:space="0" w:color="auto"/>
              <w:right w:val="single" w:sz="4" w:space="0" w:color="auto"/>
            </w:tcBorders>
            <w:hideMark/>
          </w:tcPr>
          <w:p w14:paraId="20CB9D76" w14:textId="77777777" w:rsidR="002178A9" w:rsidRPr="002178A9" w:rsidRDefault="002178A9">
            <w:pPr>
              <w:pStyle w:val="KeinLeerraum"/>
              <w:rPr>
                <w:bCs/>
                <w:lang w:val="de-CH"/>
              </w:rPr>
            </w:pPr>
            <w:r w:rsidRPr="002178A9">
              <w:rPr>
                <w:bCs/>
                <w:lang w:val="de-CH"/>
              </w:rPr>
              <w:t>Adresse</w:t>
            </w:r>
          </w:p>
        </w:tc>
        <w:sdt>
          <w:sdtPr>
            <w:rPr>
              <w:bCs/>
              <w:lang w:val="de-CH"/>
            </w:rPr>
            <w:id w:val="-825440677"/>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3E648724" w14:textId="7CC633D4" w:rsidR="002178A9" w:rsidRPr="002178A9" w:rsidRDefault="00755296">
                <w:pPr>
                  <w:pStyle w:val="KeinLeerraum"/>
                  <w:rPr>
                    <w:bCs/>
                    <w:lang w:val="de-CH"/>
                  </w:rPr>
                </w:pPr>
                <w:r w:rsidRPr="00F16AD8">
                  <w:rPr>
                    <w:rStyle w:val="Platzhaltertext"/>
                  </w:rPr>
                  <w:t>Klicken oder tippen Sie hier, um Text einzugeben.</w:t>
                </w:r>
              </w:p>
            </w:tc>
          </w:sdtContent>
        </w:sdt>
      </w:tr>
      <w:tr w:rsidR="002178A9" w:rsidRPr="002178A9" w14:paraId="69987770" w14:textId="77777777">
        <w:tc>
          <w:tcPr>
            <w:tcW w:w="2830" w:type="dxa"/>
            <w:tcBorders>
              <w:top w:val="single" w:sz="4" w:space="0" w:color="auto"/>
              <w:left w:val="single" w:sz="4" w:space="0" w:color="auto"/>
              <w:bottom w:val="single" w:sz="4" w:space="0" w:color="auto"/>
              <w:right w:val="single" w:sz="4" w:space="0" w:color="auto"/>
            </w:tcBorders>
            <w:hideMark/>
          </w:tcPr>
          <w:p w14:paraId="14A04268" w14:textId="77777777" w:rsidR="002178A9" w:rsidRPr="002178A9" w:rsidRDefault="002178A9">
            <w:pPr>
              <w:pStyle w:val="KeinLeerraum"/>
              <w:rPr>
                <w:bCs/>
                <w:lang w:val="de-CH"/>
              </w:rPr>
            </w:pPr>
            <w:r w:rsidRPr="002178A9">
              <w:rPr>
                <w:bCs/>
                <w:lang w:val="de-CH"/>
              </w:rPr>
              <w:t>Website</w:t>
            </w:r>
          </w:p>
        </w:tc>
        <w:sdt>
          <w:sdtPr>
            <w:rPr>
              <w:bCs/>
              <w:lang w:val="de-CH"/>
            </w:rPr>
            <w:id w:val="-555705089"/>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63204F8B" w14:textId="273789EE" w:rsidR="002178A9" w:rsidRPr="002178A9" w:rsidRDefault="00755296">
                <w:pPr>
                  <w:pStyle w:val="KeinLeerraum"/>
                  <w:rPr>
                    <w:bCs/>
                    <w:lang w:val="de-CH"/>
                  </w:rPr>
                </w:pPr>
                <w:r w:rsidRPr="00F16AD8">
                  <w:rPr>
                    <w:rStyle w:val="Platzhaltertext"/>
                  </w:rPr>
                  <w:t>Klicken oder tippen Sie hier, um Text einzugeben.</w:t>
                </w:r>
              </w:p>
            </w:tc>
          </w:sdtContent>
        </w:sdt>
      </w:tr>
      <w:tr w:rsidR="002178A9" w:rsidRPr="002178A9" w14:paraId="0104BE1A" w14:textId="77777777">
        <w:tc>
          <w:tcPr>
            <w:tcW w:w="2830" w:type="dxa"/>
            <w:tcBorders>
              <w:top w:val="single" w:sz="4" w:space="0" w:color="auto"/>
              <w:left w:val="single" w:sz="4" w:space="0" w:color="auto"/>
              <w:bottom w:val="single" w:sz="4" w:space="0" w:color="auto"/>
              <w:right w:val="single" w:sz="4" w:space="0" w:color="auto"/>
            </w:tcBorders>
            <w:hideMark/>
          </w:tcPr>
          <w:p w14:paraId="192AEBC4" w14:textId="77777777" w:rsidR="002178A9" w:rsidRPr="002178A9" w:rsidRDefault="002178A9">
            <w:pPr>
              <w:pStyle w:val="KeinLeerraum"/>
              <w:rPr>
                <w:bCs/>
                <w:lang w:val="de-CH"/>
              </w:rPr>
            </w:pPr>
            <w:r w:rsidRPr="002178A9">
              <w:rPr>
                <w:lang w:val="de-CH"/>
              </w:rPr>
              <w:t>Branche</w:t>
            </w:r>
          </w:p>
        </w:tc>
        <w:sdt>
          <w:sdtPr>
            <w:rPr>
              <w:bCs/>
              <w:lang w:val="de-CH"/>
            </w:rPr>
            <w:id w:val="1898401698"/>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1EA37D25" w14:textId="3048C922" w:rsidR="002178A9" w:rsidRPr="002178A9" w:rsidRDefault="00755296">
                <w:pPr>
                  <w:pStyle w:val="KeinLeerraum"/>
                  <w:rPr>
                    <w:bCs/>
                    <w:lang w:val="de-CH"/>
                  </w:rPr>
                </w:pPr>
                <w:r w:rsidRPr="00F16AD8">
                  <w:rPr>
                    <w:rStyle w:val="Platzhaltertext"/>
                  </w:rPr>
                  <w:t>Klicken oder tippen Sie hier, um Text einzugeben.</w:t>
                </w:r>
              </w:p>
            </w:tc>
          </w:sdtContent>
        </w:sdt>
      </w:tr>
      <w:tr w:rsidR="002178A9" w:rsidRPr="002178A9" w14:paraId="3961E2B6" w14:textId="77777777">
        <w:tc>
          <w:tcPr>
            <w:tcW w:w="2830" w:type="dxa"/>
            <w:tcBorders>
              <w:top w:val="single" w:sz="4" w:space="0" w:color="auto"/>
              <w:left w:val="single" w:sz="4" w:space="0" w:color="auto"/>
              <w:bottom w:val="single" w:sz="4" w:space="0" w:color="auto"/>
              <w:right w:val="single" w:sz="4" w:space="0" w:color="auto"/>
            </w:tcBorders>
            <w:hideMark/>
          </w:tcPr>
          <w:p w14:paraId="2DFD8DC4" w14:textId="77777777" w:rsidR="002178A9" w:rsidRPr="002178A9" w:rsidRDefault="002178A9">
            <w:pPr>
              <w:pStyle w:val="KeinLeerraum"/>
              <w:rPr>
                <w:bCs/>
                <w:lang w:val="de-CH"/>
              </w:rPr>
            </w:pPr>
            <w:r w:rsidRPr="002178A9">
              <w:rPr>
                <w:bCs/>
                <w:lang w:val="de-CH"/>
              </w:rPr>
              <w:t>Organisationseinheit</w:t>
            </w:r>
          </w:p>
        </w:tc>
        <w:sdt>
          <w:sdtPr>
            <w:rPr>
              <w:bCs/>
              <w:lang w:val="de-CH"/>
            </w:rPr>
            <w:id w:val="933170553"/>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73345305" w14:textId="7FB1FDEC" w:rsidR="002178A9" w:rsidRPr="002178A9" w:rsidRDefault="00B62C18">
                <w:pPr>
                  <w:pStyle w:val="KeinLeerraum"/>
                  <w:rPr>
                    <w:bCs/>
                    <w:lang w:val="de-CH"/>
                  </w:rPr>
                </w:pPr>
                <w:r w:rsidRPr="00F16AD8">
                  <w:rPr>
                    <w:rStyle w:val="Platzhaltertext"/>
                  </w:rPr>
                  <w:t>Klicken oder tippen Sie hier, um Text einzugeben.</w:t>
                </w:r>
              </w:p>
            </w:tc>
          </w:sdtContent>
        </w:sdt>
      </w:tr>
      <w:tr w:rsidR="002178A9" w:rsidRPr="002178A9" w14:paraId="5030D822" w14:textId="77777777">
        <w:tc>
          <w:tcPr>
            <w:tcW w:w="2830" w:type="dxa"/>
            <w:tcBorders>
              <w:top w:val="single" w:sz="4" w:space="0" w:color="auto"/>
              <w:left w:val="single" w:sz="4" w:space="0" w:color="auto"/>
              <w:bottom w:val="single" w:sz="4" w:space="0" w:color="auto"/>
              <w:right w:val="single" w:sz="4" w:space="0" w:color="auto"/>
            </w:tcBorders>
            <w:hideMark/>
          </w:tcPr>
          <w:p w14:paraId="7B4333F5" w14:textId="77777777" w:rsidR="002178A9" w:rsidRPr="002178A9" w:rsidRDefault="002178A9">
            <w:pPr>
              <w:pStyle w:val="KeinLeerraum"/>
              <w:rPr>
                <w:bCs/>
                <w:lang w:val="de-CH"/>
              </w:rPr>
            </w:pPr>
            <w:r w:rsidRPr="002178A9">
              <w:rPr>
                <w:bCs/>
                <w:lang w:val="de-CH"/>
              </w:rPr>
              <w:t>Auftraggeber</w:t>
            </w:r>
          </w:p>
        </w:tc>
        <w:sdt>
          <w:sdtPr>
            <w:rPr>
              <w:bCs/>
              <w:lang w:val="de-CH"/>
            </w:rPr>
            <w:id w:val="-44685032"/>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5C2D4805" w14:textId="5E01FDF8" w:rsidR="002178A9" w:rsidRPr="002178A9" w:rsidRDefault="00436DC3">
                <w:pPr>
                  <w:pStyle w:val="KeinLeerraum"/>
                  <w:rPr>
                    <w:bCs/>
                    <w:lang w:val="de-CH"/>
                  </w:rPr>
                </w:pPr>
                <w:r w:rsidRPr="00F16AD8">
                  <w:rPr>
                    <w:rStyle w:val="Platzhaltertext"/>
                  </w:rPr>
                  <w:t>Klicken oder tippen Sie hier, um Text einzugeben.</w:t>
                </w:r>
              </w:p>
            </w:tc>
          </w:sdtContent>
        </w:sdt>
      </w:tr>
    </w:tbl>
    <w:p w14:paraId="7CE074E7" w14:textId="77777777" w:rsidR="002178A9" w:rsidRPr="002178A9" w:rsidRDefault="002178A9" w:rsidP="002178A9">
      <w:pPr>
        <w:pStyle w:val="KeinLeerraum"/>
        <w:rPr>
          <w:b/>
          <w:lang w:val="de-CH"/>
        </w:rPr>
      </w:pPr>
    </w:p>
    <w:p w14:paraId="49F1B8FB" w14:textId="77777777" w:rsidR="002178A9" w:rsidRPr="002178A9" w:rsidRDefault="002178A9" w:rsidP="002178A9">
      <w:pPr>
        <w:pStyle w:val="KeinLeerraum"/>
        <w:ind w:left="720"/>
        <w:rPr>
          <w:b/>
          <w:lang w:val="de-CH"/>
        </w:rPr>
      </w:pPr>
    </w:p>
    <w:p w14:paraId="595240C9" w14:textId="77777777" w:rsidR="002178A9" w:rsidRPr="002178A9" w:rsidRDefault="002178A9" w:rsidP="002178A9">
      <w:pPr>
        <w:rPr>
          <w:b/>
          <w:bCs/>
          <w:lang w:val="de-CH"/>
        </w:rPr>
      </w:pPr>
    </w:p>
    <w:p w14:paraId="438C436C" w14:textId="77777777" w:rsidR="002178A9" w:rsidRPr="002178A9" w:rsidRDefault="002178A9" w:rsidP="002178A9">
      <w:pPr>
        <w:pStyle w:val="KeinLeerraum"/>
        <w:rPr>
          <w:b/>
          <w:bCs/>
          <w:color w:val="1F497D" w:themeColor="text2"/>
          <w:lang w:val="de-CH"/>
        </w:rPr>
      </w:pPr>
      <w:r w:rsidRPr="002178A9">
        <w:rPr>
          <w:b/>
          <w:bCs/>
          <w:color w:val="1F497D" w:themeColor="text2"/>
          <w:lang w:val="de-CH"/>
        </w:rPr>
        <w:t>Kontaktangaben</w:t>
      </w:r>
    </w:p>
    <w:p w14:paraId="77036F5B" w14:textId="77777777" w:rsidR="002178A9" w:rsidRPr="002178A9" w:rsidRDefault="002178A9" w:rsidP="002178A9">
      <w:pPr>
        <w:pStyle w:val="KeinLeerraum"/>
        <w:rPr>
          <w:b/>
          <w:bCs/>
          <w:lang w:val="de-CH"/>
        </w:rPr>
      </w:pPr>
    </w:p>
    <w:tbl>
      <w:tblPr>
        <w:tblStyle w:val="Tabellenraster"/>
        <w:tblW w:w="0" w:type="auto"/>
        <w:tblLook w:val="04A0" w:firstRow="1" w:lastRow="0" w:firstColumn="1" w:lastColumn="0" w:noHBand="0" w:noVBand="1"/>
      </w:tblPr>
      <w:tblGrid>
        <w:gridCol w:w="2731"/>
        <w:gridCol w:w="6125"/>
      </w:tblGrid>
      <w:tr w:rsidR="002178A9" w:rsidRPr="002178A9" w14:paraId="00CB9D15" w14:textId="77777777">
        <w:tc>
          <w:tcPr>
            <w:tcW w:w="2830" w:type="dxa"/>
            <w:tcBorders>
              <w:top w:val="single" w:sz="4" w:space="0" w:color="auto"/>
              <w:left w:val="single" w:sz="4" w:space="0" w:color="auto"/>
              <w:bottom w:val="single" w:sz="4" w:space="0" w:color="auto"/>
              <w:right w:val="single" w:sz="4" w:space="0" w:color="auto"/>
            </w:tcBorders>
            <w:hideMark/>
          </w:tcPr>
          <w:p w14:paraId="59D3F031" w14:textId="7323AE46" w:rsidR="002178A9" w:rsidRPr="002178A9" w:rsidRDefault="002178A9">
            <w:pPr>
              <w:pStyle w:val="KeinLeerraum"/>
              <w:rPr>
                <w:lang w:val="de-CH"/>
              </w:rPr>
            </w:pPr>
            <w:r w:rsidRPr="002178A9">
              <w:rPr>
                <w:lang w:val="de-CH"/>
              </w:rPr>
              <w:t>Vorname</w:t>
            </w:r>
          </w:p>
        </w:tc>
        <w:sdt>
          <w:sdtPr>
            <w:rPr>
              <w:bCs/>
              <w:lang w:val="de-CH"/>
            </w:rPr>
            <w:id w:val="1650169524"/>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32B264A3" w14:textId="6ED5E889" w:rsidR="002178A9" w:rsidRPr="002178A9" w:rsidRDefault="00B62C18">
                <w:pPr>
                  <w:pStyle w:val="KeinLeerraum"/>
                  <w:rPr>
                    <w:bCs/>
                    <w:lang w:val="de-CH"/>
                  </w:rPr>
                </w:pPr>
                <w:r w:rsidRPr="00F16AD8">
                  <w:rPr>
                    <w:rStyle w:val="Platzhaltertext"/>
                  </w:rPr>
                  <w:t>Klicken oder tippen Sie hier, um Text einzugeben.</w:t>
                </w:r>
              </w:p>
            </w:tc>
          </w:sdtContent>
        </w:sdt>
      </w:tr>
      <w:tr w:rsidR="002178A9" w:rsidRPr="002178A9" w14:paraId="38E0B3DA" w14:textId="77777777">
        <w:tc>
          <w:tcPr>
            <w:tcW w:w="2830" w:type="dxa"/>
            <w:tcBorders>
              <w:top w:val="single" w:sz="4" w:space="0" w:color="auto"/>
              <w:left w:val="single" w:sz="4" w:space="0" w:color="auto"/>
              <w:bottom w:val="single" w:sz="4" w:space="0" w:color="auto"/>
              <w:right w:val="single" w:sz="4" w:space="0" w:color="auto"/>
            </w:tcBorders>
            <w:hideMark/>
          </w:tcPr>
          <w:p w14:paraId="1E55D645" w14:textId="77777777" w:rsidR="002178A9" w:rsidRPr="002178A9" w:rsidRDefault="002178A9">
            <w:pPr>
              <w:pStyle w:val="KeinLeerraum"/>
              <w:rPr>
                <w:bCs/>
                <w:lang w:val="de-CH"/>
              </w:rPr>
            </w:pPr>
            <w:r w:rsidRPr="002178A9">
              <w:rPr>
                <w:bCs/>
                <w:lang w:val="de-CH"/>
              </w:rPr>
              <w:t>Nachname</w:t>
            </w:r>
          </w:p>
        </w:tc>
        <w:sdt>
          <w:sdtPr>
            <w:rPr>
              <w:bCs/>
              <w:lang w:val="de-CH"/>
            </w:rPr>
            <w:id w:val="-2051687436"/>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5E09CBEA" w14:textId="6EA06C7A" w:rsidR="002178A9" w:rsidRPr="002178A9" w:rsidRDefault="00B62C18">
                <w:pPr>
                  <w:pStyle w:val="KeinLeerraum"/>
                  <w:rPr>
                    <w:bCs/>
                    <w:lang w:val="de-CH"/>
                  </w:rPr>
                </w:pPr>
                <w:r w:rsidRPr="00F16AD8">
                  <w:rPr>
                    <w:rStyle w:val="Platzhaltertext"/>
                  </w:rPr>
                  <w:t>Klicken oder tippen Sie hier, um Text einzugeben.</w:t>
                </w:r>
              </w:p>
            </w:tc>
          </w:sdtContent>
        </w:sdt>
      </w:tr>
      <w:tr w:rsidR="002178A9" w:rsidRPr="002178A9" w14:paraId="508C1CDA" w14:textId="77777777">
        <w:tc>
          <w:tcPr>
            <w:tcW w:w="2830" w:type="dxa"/>
            <w:tcBorders>
              <w:top w:val="single" w:sz="4" w:space="0" w:color="auto"/>
              <w:left w:val="single" w:sz="4" w:space="0" w:color="auto"/>
              <w:bottom w:val="single" w:sz="4" w:space="0" w:color="auto"/>
              <w:right w:val="single" w:sz="4" w:space="0" w:color="auto"/>
            </w:tcBorders>
            <w:hideMark/>
          </w:tcPr>
          <w:p w14:paraId="1F607A47" w14:textId="77777777" w:rsidR="002178A9" w:rsidRPr="002178A9" w:rsidRDefault="002178A9">
            <w:pPr>
              <w:pStyle w:val="KeinLeerraum"/>
              <w:rPr>
                <w:bCs/>
                <w:lang w:val="de-CH"/>
              </w:rPr>
            </w:pPr>
            <w:r w:rsidRPr="002178A9">
              <w:rPr>
                <w:lang w:val="de-CH"/>
              </w:rPr>
              <w:t>Rolle/Funktion</w:t>
            </w:r>
          </w:p>
        </w:tc>
        <w:sdt>
          <w:sdtPr>
            <w:rPr>
              <w:bCs/>
              <w:lang w:val="de-CH"/>
            </w:rPr>
            <w:id w:val="-644196200"/>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533FC597" w14:textId="0823EA31" w:rsidR="002178A9" w:rsidRPr="002178A9" w:rsidRDefault="00B62C18">
                <w:pPr>
                  <w:pStyle w:val="KeinLeerraum"/>
                  <w:rPr>
                    <w:bCs/>
                    <w:lang w:val="de-CH"/>
                  </w:rPr>
                </w:pPr>
                <w:r w:rsidRPr="00F16AD8">
                  <w:rPr>
                    <w:rStyle w:val="Platzhaltertext"/>
                  </w:rPr>
                  <w:t>Klicken oder tippen Sie hier, um Text einzugeben.</w:t>
                </w:r>
              </w:p>
            </w:tc>
          </w:sdtContent>
        </w:sdt>
      </w:tr>
      <w:tr w:rsidR="002178A9" w:rsidRPr="002178A9" w14:paraId="41064483" w14:textId="77777777">
        <w:tc>
          <w:tcPr>
            <w:tcW w:w="2830" w:type="dxa"/>
            <w:tcBorders>
              <w:top w:val="single" w:sz="4" w:space="0" w:color="auto"/>
              <w:left w:val="single" w:sz="4" w:space="0" w:color="auto"/>
              <w:bottom w:val="single" w:sz="4" w:space="0" w:color="auto"/>
              <w:right w:val="single" w:sz="4" w:space="0" w:color="auto"/>
            </w:tcBorders>
            <w:hideMark/>
          </w:tcPr>
          <w:p w14:paraId="2A3BBFB9" w14:textId="77777777" w:rsidR="002178A9" w:rsidRPr="002178A9" w:rsidRDefault="002178A9">
            <w:pPr>
              <w:pStyle w:val="KeinLeerraum"/>
              <w:rPr>
                <w:bCs/>
                <w:lang w:val="de-CH"/>
              </w:rPr>
            </w:pPr>
            <w:r w:rsidRPr="002178A9">
              <w:rPr>
                <w:bCs/>
                <w:lang w:val="de-CH"/>
              </w:rPr>
              <w:t>E-Mail</w:t>
            </w:r>
          </w:p>
        </w:tc>
        <w:sdt>
          <w:sdtPr>
            <w:rPr>
              <w:bCs/>
              <w:lang w:val="de-CH"/>
            </w:rPr>
            <w:id w:val="310605076"/>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5136DE98" w14:textId="76A891C4" w:rsidR="002178A9" w:rsidRPr="002178A9" w:rsidRDefault="00B62C18">
                <w:pPr>
                  <w:pStyle w:val="KeinLeerraum"/>
                  <w:rPr>
                    <w:bCs/>
                    <w:lang w:val="de-CH"/>
                  </w:rPr>
                </w:pPr>
                <w:r w:rsidRPr="00F16AD8">
                  <w:rPr>
                    <w:rStyle w:val="Platzhaltertext"/>
                  </w:rPr>
                  <w:t>Klicken oder tippen Sie hier, um Text einzugeben.</w:t>
                </w:r>
              </w:p>
            </w:tc>
          </w:sdtContent>
        </w:sdt>
      </w:tr>
      <w:tr w:rsidR="002178A9" w:rsidRPr="002178A9" w14:paraId="580AAFFF" w14:textId="77777777">
        <w:tc>
          <w:tcPr>
            <w:tcW w:w="2830" w:type="dxa"/>
            <w:tcBorders>
              <w:top w:val="single" w:sz="4" w:space="0" w:color="auto"/>
              <w:left w:val="single" w:sz="4" w:space="0" w:color="auto"/>
              <w:bottom w:val="single" w:sz="4" w:space="0" w:color="auto"/>
              <w:right w:val="single" w:sz="4" w:space="0" w:color="auto"/>
            </w:tcBorders>
            <w:hideMark/>
          </w:tcPr>
          <w:p w14:paraId="287F2085" w14:textId="77777777" w:rsidR="002178A9" w:rsidRPr="002178A9" w:rsidRDefault="002178A9">
            <w:pPr>
              <w:pStyle w:val="KeinLeerraum"/>
              <w:rPr>
                <w:bCs/>
                <w:lang w:val="de-CH"/>
              </w:rPr>
            </w:pPr>
            <w:r w:rsidRPr="002178A9">
              <w:rPr>
                <w:bCs/>
                <w:lang w:val="de-CH"/>
              </w:rPr>
              <w:t>Telefon</w:t>
            </w:r>
          </w:p>
        </w:tc>
        <w:sdt>
          <w:sdtPr>
            <w:rPr>
              <w:bCs/>
              <w:lang w:val="de-CH"/>
            </w:rPr>
            <w:id w:val="1756782596"/>
            <w:placeholder>
              <w:docPart w:val="DefaultPlaceholder_-1854013440"/>
            </w:placeholder>
            <w:showingPlcHdr/>
          </w:sdtPr>
          <w:sdtContent>
            <w:tc>
              <w:tcPr>
                <w:tcW w:w="6566" w:type="dxa"/>
                <w:tcBorders>
                  <w:top w:val="single" w:sz="4" w:space="0" w:color="auto"/>
                  <w:left w:val="single" w:sz="4" w:space="0" w:color="auto"/>
                  <w:bottom w:val="single" w:sz="4" w:space="0" w:color="auto"/>
                  <w:right w:val="single" w:sz="4" w:space="0" w:color="auto"/>
                </w:tcBorders>
              </w:tcPr>
              <w:p w14:paraId="300F5A5F" w14:textId="71FAF7B9" w:rsidR="002178A9" w:rsidRPr="002178A9" w:rsidRDefault="00B62C18">
                <w:pPr>
                  <w:pStyle w:val="KeinLeerraum"/>
                  <w:rPr>
                    <w:bCs/>
                    <w:lang w:val="de-CH"/>
                  </w:rPr>
                </w:pPr>
                <w:r w:rsidRPr="00F16AD8">
                  <w:rPr>
                    <w:rStyle w:val="Platzhaltertext"/>
                  </w:rPr>
                  <w:t>Klicken oder tippen Sie hier, um Text einzugeben.</w:t>
                </w:r>
              </w:p>
            </w:tc>
          </w:sdtContent>
        </w:sdt>
      </w:tr>
    </w:tbl>
    <w:p w14:paraId="2D0EC066" w14:textId="77777777" w:rsidR="002178A9" w:rsidRPr="002178A9" w:rsidRDefault="002178A9" w:rsidP="002178A9">
      <w:pPr>
        <w:rPr>
          <w:b/>
          <w:lang w:val="de-CH"/>
        </w:rPr>
      </w:pPr>
    </w:p>
    <w:p w14:paraId="29F7DF13" w14:textId="77777777" w:rsidR="002178A9" w:rsidRPr="002178A9" w:rsidRDefault="002178A9" w:rsidP="002178A9">
      <w:pPr>
        <w:pStyle w:val="Default"/>
        <w:rPr>
          <w:rFonts w:asciiTheme="minorHAnsi" w:hAnsiTheme="minorHAnsi"/>
          <w:sz w:val="22"/>
          <w:szCs w:val="22"/>
        </w:rPr>
      </w:pPr>
    </w:p>
    <w:p w14:paraId="24D60082" w14:textId="2535A376" w:rsidR="002178A9" w:rsidRPr="002178A9" w:rsidRDefault="002178A9" w:rsidP="002178A9">
      <w:pPr>
        <w:rPr>
          <w:sz w:val="24"/>
          <w:szCs w:val="24"/>
        </w:rPr>
      </w:pPr>
      <w:r w:rsidRPr="002178A9">
        <w:rPr>
          <w:b/>
          <w:u w:val="single"/>
        </w:rPr>
        <w:br w:type="page"/>
      </w:r>
    </w:p>
    <w:p w14:paraId="6FDDA1C9" w14:textId="77777777" w:rsidR="001B2EE1" w:rsidRPr="002178A9" w:rsidRDefault="00A12B93">
      <w:pPr>
        <w:pStyle w:val="berschrift1"/>
        <w:rPr>
          <w:rFonts w:asciiTheme="minorHAnsi" w:hAnsiTheme="minorHAnsi"/>
        </w:rPr>
      </w:pPr>
      <w:r w:rsidRPr="002178A9">
        <w:rPr>
          <w:rFonts w:asciiTheme="minorHAnsi" w:hAnsiTheme="minorHAnsi"/>
        </w:rPr>
        <w:lastRenderedPageBreak/>
        <w:t>Bewertungskriterien</w:t>
      </w:r>
    </w:p>
    <w:p w14:paraId="07185F32" w14:textId="77777777" w:rsidR="003A6842" w:rsidRPr="002178A9" w:rsidRDefault="003A6842" w:rsidP="003A6842"/>
    <w:p w14:paraId="70416EC2" w14:textId="77777777" w:rsidR="003A6842" w:rsidRPr="002178A9" w:rsidRDefault="003A6842" w:rsidP="003A6842">
      <w:pPr>
        <w:pStyle w:val="Default"/>
        <w:rPr>
          <w:rFonts w:asciiTheme="minorHAnsi" w:hAnsiTheme="minorHAnsi" w:cstheme="minorHAnsi"/>
          <w:b/>
          <w:color w:val="1F497D" w:themeColor="text2"/>
          <w:szCs w:val="20"/>
          <w:u w:val="single"/>
        </w:rPr>
      </w:pPr>
      <w:bookmarkStart w:id="0" w:name="IT"/>
      <w:r w:rsidRPr="002178A9">
        <w:rPr>
          <w:rFonts w:asciiTheme="minorHAnsi" w:hAnsiTheme="minorHAnsi" w:cstheme="minorHAnsi"/>
          <w:b/>
          <w:color w:val="1F497D" w:themeColor="text2"/>
          <w:szCs w:val="20"/>
          <w:u w:val="single"/>
        </w:rPr>
        <w:t>Service Management-Projekt des Jahres</w:t>
      </w:r>
    </w:p>
    <w:bookmarkEnd w:id="0"/>
    <w:p w14:paraId="1942EA43" w14:textId="77777777" w:rsidR="003A6842" w:rsidRPr="002178A9" w:rsidRDefault="003A6842" w:rsidP="003A6842">
      <w:pPr>
        <w:pStyle w:val="Default"/>
        <w:rPr>
          <w:rFonts w:asciiTheme="minorHAnsi" w:hAnsiTheme="minorHAnsi" w:cstheme="minorHAnsi"/>
          <w:b/>
          <w:sz w:val="22"/>
          <w:szCs w:val="22"/>
          <w:u w:val="single"/>
        </w:rPr>
      </w:pPr>
    </w:p>
    <w:p w14:paraId="3721C177" w14:textId="2A632C11"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Das Service Management Projekt des Jahres wird derjenigen Organisation verliehen, die am besten den erfolgreichen Abschluss eines herausfordernden Service Management Projekts nachweisen kann, das zu erheblichen Verbesserungen der Qualität und des Werts der IT-Services für die Organisation geführt hat. Ebenso werden innovative Ansätze und aktive Beteiligung des Business mitbewertet. Das Projekt muss während des vergangenen Jahres abgeschlossen worden sein.</w:t>
      </w:r>
    </w:p>
    <w:p w14:paraId="2507C3C1"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Bitte beantworten die die gestellten Fragen so genau wie möglich. Die Bewertung erfolgt anhand dieser Kriterien.</w:t>
      </w:r>
    </w:p>
    <w:p w14:paraId="35ED8E91" w14:textId="77777777" w:rsidR="003A6842" w:rsidRPr="002178A9" w:rsidRDefault="003A6842" w:rsidP="003A6842">
      <w:pPr>
        <w:pStyle w:val="Default"/>
        <w:rPr>
          <w:rFonts w:asciiTheme="minorHAnsi" w:hAnsiTheme="minorHAnsi" w:cstheme="minorHAnsi"/>
          <w:b/>
          <w:sz w:val="22"/>
          <w:szCs w:val="22"/>
          <w:u w:val="single"/>
        </w:rPr>
      </w:pPr>
    </w:p>
    <w:p w14:paraId="75832724" w14:textId="77777777" w:rsidR="003A6842" w:rsidRPr="002178A9" w:rsidRDefault="003A6842" w:rsidP="003A6842">
      <w:pPr>
        <w:pStyle w:val="Default"/>
        <w:rPr>
          <w:rFonts w:asciiTheme="minorHAnsi" w:hAnsiTheme="minorHAnsi" w:cstheme="minorHAnsi"/>
          <w:b/>
          <w:color w:val="1F497D" w:themeColor="text2"/>
          <w:sz w:val="22"/>
          <w:szCs w:val="22"/>
          <w:u w:val="single"/>
        </w:rPr>
      </w:pPr>
      <w:r w:rsidRPr="002178A9">
        <w:rPr>
          <w:rFonts w:asciiTheme="minorHAnsi" w:hAnsiTheme="minorHAnsi" w:cstheme="minorHAnsi"/>
          <w:b/>
          <w:color w:val="1F497D" w:themeColor="text2"/>
          <w:sz w:val="22"/>
          <w:szCs w:val="22"/>
          <w:u w:val="single"/>
        </w:rPr>
        <w:t>Ausgangslage (5%)</w:t>
      </w:r>
    </w:p>
    <w:p w14:paraId="3DDBFA3F"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43818172"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Dieses Kriterium berücksichtigt die Ausgangssituation und die Motivation, die zu dem Projekt geführt haben.</w:t>
      </w:r>
    </w:p>
    <w:p w14:paraId="5A4FC582" w14:textId="77777777" w:rsidR="003A6842" w:rsidRPr="002178A9" w:rsidRDefault="003A6842" w:rsidP="003A6842">
      <w:pPr>
        <w:pStyle w:val="Default"/>
        <w:ind w:left="720"/>
        <w:rPr>
          <w:rFonts w:asciiTheme="minorHAnsi" w:hAnsiTheme="minorHAnsi" w:cstheme="minorHAnsi"/>
          <w:sz w:val="22"/>
          <w:szCs w:val="22"/>
        </w:rPr>
      </w:pPr>
    </w:p>
    <w:p w14:paraId="4158F6ED" w14:textId="77777777" w:rsidR="003A6842" w:rsidRPr="002178A9" w:rsidRDefault="003A6842" w:rsidP="003A6842">
      <w:pPr>
        <w:pStyle w:val="Default"/>
        <w:numPr>
          <w:ilvl w:val="0"/>
          <w:numId w:val="11"/>
        </w:numPr>
        <w:rPr>
          <w:rFonts w:asciiTheme="minorHAnsi" w:hAnsiTheme="minorHAnsi" w:cstheme="minorHAnsi"/>
          <w:sz w:val="22"/>
          <w:szCs w:val="22"/>
        </w:rPr>
      </w:pPr>
      <w:r w:rsidRPr="002178A9">
        <w:rPr>
          <w:rFonts w:asciiTheme="minorHAnsi" w:hAnsiTheme="minorHAnsi" w:cstheme="minorHAnsi"/>
          <w:sz w:val="22"/>
          <w:szCs w:val="22"/>
        </w:rPr>
        <w:t>Beschreiben Sie die Ausgangslage, welche zu diesem Projekt geführt hat. Beschreiben Sie den zentralen Auslöser, welcher Sie zum Handeln motiviert hat. (max. 2.000 Zeichen)</w:t>
      </w:r>
    </w:p>
    <w:p w14:paraId="0D05AEC1" w14:textId="77777777" w:rsidR="003A6842" w:rsidRPr="002178A9" w:rsidRDefault="003A6842" w:rsidP="003A6842">
      <w:pPr>
        <w:pStyle w:val="Default"/>
        <w:ind w:left="360"/>
        <w:rPr>
          <w:rFonts w:asciiTheme="minorHAnsi" w:hAnsiTheme="minorHAnsi" w:cstheme="minorHAnsi"/>
          <w:sz w:val="22"/>
          <w:szCs w:val="22"/>
        </w:rPr>
      </w:pPr>
    </w:p>
    <w:p w14:paraId="2E0DCE9F" w14:textId="77777777" w:rsidR="003A6842" w:rsidRPr="002178A9" w:rsidRDefault="003A6842" w:rsidP="003A6842">
      <w:pPr>
        <w:pStyle w:val="Default"/>
        <w:ind w:left="360"/>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160126622"/>
          <w:placeholder>
            <w:docPart w:val="DefaultPlaceholder_-1854013440"/>
          </w:placeholder>
        </w:sdtPr>
        <w:sdtEndPr>
          <w:rPr>
            <w:i w:val="0"/>
          </w:rPr>
        </w:sdtEndPr>
        <w:sdtContent>
          <w:tr w:rsidR="003A6842" w:rsidRPr="002178A9" w14:paraId="780C3CB0" w14:textId="77777777" w:rsidTr="00BD5331">
            <w:tc>
              <w:tcPr>
                <w:tcW w:w="9396" w:type="dxa"/>
              </w:tcPr>
              <w:p w14:paraId="62BC7F8E" w14:textId="5B772840" w:rsidR="003A6842" w:rsidRPr="002178A9" w:rsidRDefault="00B66862" w:rsidP="00BD5331">
                <w:pPr>
                  <w:pStyle w:val="Default"/>
                  <w:rPr>
                    <w:rFonts w:asciiTheme="minorHAnsi" w:hAnsiTheme="minorHAnsi" w:cstheme="minorHAnsi"/>
                    <w:i/>
                    <w:sz w:val="22"/>
                    <w:szCs w:val="22"/>
                  </w:rPr>
                </w:pPr>
                <w:r>
                  <w:rPr>
                    <w:rFonts w:asciiTheme="minorHAnsi" w:hAnsiTheme="minorHAnsi" w:cstheme="minorHAnsi"/>
                    <w:i/>
                    <w:sz w:val="22"/>
                    <w:szCs w:val="22"/>
                  </w:rPr>
                  <w:tab/>
                </w:r>
              </w:p>
              <w:p w14:paraId="74764399" w14:textId="31F5368C" w:rsidR="003A6842" w:rsidRPr="002178A9" w:rsidRDefault="003A6842" w:rsidP="00BD5331">
                <w:pPr>
                  <w:pStyle w:val="Default"/>
                  <w:rPr>
                    <w:rFonts w:asciiTheme="minorHAnsi" w:hAnsiTheme="minorHAnsi" w:cstheme="minorHAnsi"/>
                    <w:sz w:val="22"/>
                    <w:szCs w:val="22"/>
                  </w:rPr>
                </w:pPr>
              </w:p>
            </w:tc>
          </w:tr>
        </w:sdtContent>
      </w:sdt>
    </w:tbl>
    <w:p w14:paraId="088132BD" w14:textId="77777777" w:rsidR="003A6842" w:rsidRPr="002178A9" w:rsidRDefault="003A6842" w:rsidP="003A6842">
      <w:pPr>
        <w:pStyle w:val="Default"/>
        <w:rPr>
          <w:rFonts w:asciiTheme="minorHAnsi" w:hAnsiTheme="minorHAnsi" w:cstheme="minorHAnsi"/>
          <w:sz w:val="22"/>
          <w:szCs w:val="22"/>
        </w:rPr>
      </w:pPr>
    </w:p>
    <w:p w14:paraId="5F842771" w14:textId="77777777" w:rsidR="003A6842" w:rsidRPr="002178A9" w:rsidRDefault="003A6842" w:rsidP="003A6842">
      <w:pPr>
        <w:pStyle w:val="Default"/>
        <w:rPr>
          <w:rFonts w:asciiTheme="minorHAnsi" w:hAnsiTheme="minorHAnsi" w:cstheme="minorHAnsi"/>
          <w:b/>
          <w:color w:val="1F497D" w:themeColor="text2"/>
          <w:sz w:val="22"/>
          <w:szCs w:val="22"/>
          <w:u w:val="single"/>
        </w:rPr>
      </w:pPr>
      <w:r w:rsidRPr="002178A9">
        <w:rPr>
          <w:rFonts w:asciiTheme="minorHAnsi" w:hAnsiTheme="minorHAnsi" w:cstheme="minorHAnsi"/>
          <w:b/>
          <w:color w:val="1F497D" w:themeColor="text2"/>
          <w:sz w:val="22"/>
          <w:szCs w:val="22"/>
          <w:u w:val="single"/>
        </w:rPr>
        <w:t>Ziele und Herausforderungen (5%)</w:t>
      </w:r>
    </w:p>
    <w:p w14:paraId="03627FA2"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6BEA0F63"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Dieses Kriterium berücksichtigt die Herausforderungen und Ziele des Projekts. Die Ziele des Projekts sollten die geforderten Resultate im Zusammenhang mit dem Service Management und die Herausforderungen, die sich dem Projektteam und der Organisation stellten, klar aufzeigen.</w:t>
      </w:r>
    </w:p>
    <w:p w14:paraId="0D5D340A" w14:textId="77777777" w:rsidR="003A6842" w:rsidRPr="002178A9" w:rsidRDefault="003A6842" w:rsidP="003A6842">
      <w:pPr>
        <w:pStyle w:val="Default"/>
        <w:ind w:left="720"/>
        <w:rPr>
          <w:rFonts w:asciiTheme="minorHAnsi" w:hAnsiTheme="minorHAnsi" w:cstheme="minorHAnsi"/>
          <w:sz w:val="22"/>
          <w:szCs w:val="22"/>
        </w:rPr>
      </w:pPr>
    </w:p>
    <w:p w14:paraId="4BA22CD6" w14:textId="77777777" w:rsidR="003A6842" w:rsidRPr="002178A9" w:rsidRDefault="003A6842" w:rsidP="003A6842">
      <w:pPr>
        <w:pStyle w:val="Default"/>
        <w:numPr>
          <w:ilvl w:val="0"/>
          <w:numId w:val="11"/>
        </w:numPr>
        <w:rPr>
          <w:rFonts w:asciiTheme="minorHAnsi" w:hAnsiTheme="minorHAnsi" w:cstheme="minorHAnsi"/>
          <w:sz w:val="22"/>
          <w:szCs w:val="22"/>
        </w:rPr>
      </w:pPr>
      <w:r w:rsidRPr="002178A9">
        <w:rPr>
          <w:rFonts w:asciiTheme="minorHAnsi" w:hAnsiTheme="minorHAnsi" w:cstheme="minorHAnsi"/>
          <w:sz w:val="22"/>
          <w:szCs w:val="22"/>
        </w:rPr>
        <w:t xml:space="preserve">Beschreiben Sie, welche Herausforderungen für das Unternehmen bestanden haben und welche Ziele mit dem Projekt erreicht werden sollten. (max. 2.000 Zeichen) </w:t>
      </w:r>
    </w:p>
    <w:p w14:paraId="279EF957" w14:textId="77777777" w:rsidR="003A6842" w:rsidRPr="002178A9" w:rsidRDefault="003A6842" w:rsidP="003A6842">
      <w:pPr>
        <w:pStyle w:val="Default"/>
        <w:ind w:left="360"/>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619606945"/>
          <w:placeholder>
            <w:docPart w:val="DefaultPlaceholder_-1854013440"/>
          </w:placeholder>
        </w:sdtPr>
        <w:sdtEndPr>
          <w:rPr>
            <w:i w:val="0"/>
          </w:rPr>
        </w:sdtEndPr>
        <w:sdtContent>
          <w:tr w:rsidR="003A6842" w:rsidRPr="002178A9" w14:paraId="2AA96991" w14:textId="77777777" w:rsidTr="00BD5331">
            <w:tc>
              <w:tcPr>
                <w:tcW w:w="9396" w:type="dxa"/>
              </w:tcPr>
              <w:p w14:paraId="18D05227" w14:textId="7B28F699" w:rsidR="003A6842" w:rsidRPr="002178A9" w:rsidRDefault="003A6842" w:rsidP="00BD5331">
                <w:pPr>
                  <w:pStyle w:val="Default"/>
                  <w:rPr>
                    <w:rFonts w:asciiTheme="minorHAnsi" w:hAnsiTheme="minorHAnsi" w:cstheme="minorHAnsi"/>
                    <w:i/>
                    <w:sz w:val="22"/>
                    <w:szCs w:val="22"/>
                  </w:rPr>
                </w:pPr>
                <w:r w:rsidRPr="002178A9">
                  <w:rPr>
                    <w:rFonts w:asciiTheme="minorHAnsi" w:hAnsiTheme="minorHAnsi" w:cstheme="minorHAnsi"/>
                    <w:i/>
                    <w:sz w:val="22"/>
                    <w:szCs w:val="22"/>
                  </w:rPr>
                  <w:t>Text</w:t>
                </w:r>
              </w:p>
              <w:p w14:paraId="0AEC69F4" w14:textId="228FA13A" w:rsidR="003A6842" w:rsidRPr="002178A9" w:rsidRDefault="003A6842" w:rsidP="00BD5331">
                <w:pPr>
                  <w:pStyle w:val="Default"/>
                  <w:rPr>
                    <w:rFonts w:asciiTheme="minorHAnsi" w:hAnsiTheme="minorHAnsi" w:cstheme="minorHAnsi"/>
                    <w:sz w:val="22"/>
                    <w:szCs w:val="22"/>
                  </w:rPr>
                </w:pPr>
              </w:p>
            </w:tc>
          </w:tr>
        </w:sdtContent>
      </w:sdt>
    </w:tbl>
    <w:p w14:paraId="4043B4CB" w14:textId="77777777" w:rsidR="003A6842" w:rsidRPr="002178A9" w:rsidRDefault="003A6842" w:rsidP="003A6842">
      <w:pPr>
        <w:pStyle w:val="Default"/>
        <w:ind w:left="720"/>
        <w:rPr>
          <w:rFonts w:asciiTheme="minorHAnsi" w:hAnsiTheme="minorHAnsi" w:cstheme="minorHAnsi"/>
          <w:sz w:val="22"/>
          <w:szCs w:val="22"/>
        </w:rPr>
      </w:pPr>
    </w:p>
    <w:p w14:paraId="007BB6C7" w14:textId="77777777" w:rsidR="003A6842" w:rsidRPr="002178A9" w:rsidRDefault="003A6842" w:rsidP="003A6842">
      <w:pPr>
        <w:pStyle w:val="Default"/>
        <w:ind w:left="720"/>
        <w:rPr>
          <w:rFonts w:asciiTheme="minorHAnsi" w:hAnsiTheme="minorHAnsi" w:cstheme="minorHAnsi"/>
          <w:sz w:val="22"/>
          <w:szCs w:val="22"/>
        </w:rPr>
      </w:pPr>
    </w:p>
    <w:p w14:paraId="145B6119"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338EC52C"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307DF67B"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3630AEAA"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72D7B4E1"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1E01A76D"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266ED8B8"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22698A3E"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251F9A68" w14:textId="057CDE51" w:rsidR="003A6842" w:rsidRPr="002178A9" w:rsidRDefault="003A6842" w:rsidP="003A6842">
      <w:pPr>
        <w:pStyle w:val="Default"/>
        <w:rPr>
          <w:rFonts w:asciiTheme="minorHAnsi" w:hAnsiTheme="minorHAnsi" w:cstheme="minorHAnsi"/>
          <w:b/>
          <w:color w:val="1F497D" w:themeColor="text2"/>
          <w:sz w:val="22"/>
          <w:szCs w:val="22"/>
          <w:u w:val="single"/>
        </w:rPr>
      </w:pPr>
      <w:r w:rsidRPr="002178A9">
        <w:rPr>
          <w:rFonts w:asciiTheme="minorHAnsi" w:hAnsiTheme="minorHAnsi" w:cstheme="minorHAnsi"/>
          <w:b/>
          <w:color w:val="1F497D" w:themeColor="text2"/>
          <w:sz w:val="22"/>
          <w:szCs w:val="22"/>
          <w:u w:val="single"/>
        </w:rPr>
        <w:lastRenderedPageBreak/>
        <w:t>Innovation (20%)</w:t>
      </w:r>
    </w:p>
    <w:p w14:paraId="1C2CC9C9"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48733E68"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Dieses Kriterium bewertet die Innovation des Projekts.</w:t>
      </w:r>
    </w:p>
    <w:p w14:paraId="082DEAB9" w14:textId="77777777" w:rsidR="003A6842" w:rsidRPr="002178A9" w:rsidRDefault="003A6842" w:rsidP="003A6842">
      <w:pPr>
        <w:pStyle w:val="Default"/>
        <w:ind w:left="720"/>
        <w:rPr>
          <w:rFonts w:asciiTheme="minorHAnsi" w:hAnsiTheme="minorHAnsi" w:cstheme="minorHAnsi"/>
          <w:sz w:val="22"/>
          <w:szCs w:val="22"/>
        </w:rPr>
      </w:pPr>
    </w:p>
    <w:p w14:paraId="64926936" w14:textId="31CFF460" w:rsidR="003A6842" w:rsidRPr="002178A9" w:rsidRDefault="003A6842" w:rsidP="003A6842">
      <w:pPr>
        <w:pStyle w:val="Default"/>
        <w:numPr>
          <w:ilvl w:val="0"/>
          <w:numId w:val="11"/>
        </w:numPr>
        <w:rPr>
          <w:rFonts w:asciiTheme="minorHAnsi" w:hAnsiTheme="minorHAnsi" w:cstheme="minorHAnsi"/>
          <w:sz w:val="22"/>
          <w:szCs w:val="22"/>
        </w:rPr>
      </w:pPr>
      <w:r w:rsidRPr="002178A9">
        <w:rPr>
          <w:rFonts w:asciiTheme="minorHAnsi" w:hAnsiTheme="minorHAnsi" w:cstheme="minorHAnsi"/>
          <w:sz w:val="22"/>
          <w:szCs w:val="22"/>
        </w:rPr>
        <w:t>Beschreiben Sie welche innovativen Methoden oder Ansätze (Agile, MVP, Lean Startup, Design Thinking, etc.) im Projekt angewendet wurden. Welche innovativen Methoden oder Ansätze wurden entwickelt oder weiterentwickelt, um die Service Angebote zu optimieren. Welche technologischen Innovationen (KI, Chatbots, Augmented Reality, IoT, etc.) wurden in die Service-Prozesse integriert, um innovative Service Angebote bereitzustellen.   (max. 2.000 Zeichen)</w:t>
      </w:r>
    </w:p>
    <w:p w14:paraId="5FDB2AAF" w14:textId="77777777" w:rsidR="003A6842" w:rsidRPr="002178A9" w:rsidRDefault="003A6842" w:rsidP="003A6842">
      <w:pPr>
        <w:pStyle w:val="Default"/>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1436784389"/>
          <w:placeholder>
            <w:docPart w:val="DefaultPlaceholder_-1854013440"/>
          </w:placeholder>
        </w:sdtPr>
        <w:sdtEndPr>
          <w:rPr>
            <w:i w:val="0"/>
          </w:rPr>
        </w:sdtEndPr>
        <w:sdtContent>
          <w:tr w:rsidR="003A6842" w:rsidRPr="002178A9" w14:paraId="57EBAAB5" w14:textId="77777777" w:rsidTr="00BD5331">
            <w:tc>
              <w:tcPr>
                <w:tcW w:w="9396" w:type="dxa"/>
              </w:tcPr>
              <w:p w14:paraId="76017541" w14:textId="6BC97671" w:rsidR="003A6842" w:rsidRPr="002178A9" w:rsidRDefault="003A6842" w:rsidP="00BD5331">
                <w:pPr>
                  <w:pStyle w:val="Default"/>
                  <w:rPr>
                    <w:rFonts w:asciiTheme="minorHAnsi" w:hAnsiTheme="minorHAnsi" w:cstheme="minorHAnsi"/>
                    <w:i/>
                    <w:sz w:val="22"/>
                    <w:szCs w:val="22"/>
                  </w:rPr>
                </w:pPr>
                <w:r w:rsidRPr="002178A9">
                  <w:rPr>
                    <w:rFonts w:asciiTheme="minorHAnsi" w:hAnsiTheme="minorHAnsi" w:cstheme="minorHAnsi"/>
                    <w:i/>
                    <w:sz w:val="22"/>
                    <w:szCs w:val="22"/>
                  </w:rPr>
                  <w:t>Text</w:t>
                </w:r>
              </w:p>
              <w:p w14:paraId="30FC3E38" w14:textId="4359EC42" w:rsidR="003A6842" w:rsidRPr="002178A9" w:rsidRDefault="003A6842" w:rsidP="00BD5331">
                <w:pPr>
                  <w:pStyle w:val="Default"/>
                  <w:rPr>
                    <w:rFonts w:asciiTheme="minorHAnsi" w:hAnsiTheme="minorHAnsi" w:cstheme="minorHAnsi"/>
                    <w:sz w:val="22"/>
                    <w:szCs w:val="22"/>
                  </w:rPr>
                </w:pPr>
              </w:p>
            </w:tc>
          </w:tr>
        </w:sdtContent>
      </w:sdt>
    </w:tbl>
    <w:p w14:paraId="0700BCB8" w14:textId="77777777" w:rsidR="003A6842" w:rsidRPr="002178A9" w:rsidRDefault="003A6842" w:rsidP="003A6842">
      <w:pPr>
        <w:pStyle w:val="Default"/>
        <w:rPr>
          <w:rFonts w:asciiTheme="minorHAnsi" w:hAnsiTheme="minorHAnsi" w:cstheme="minorHAnsi"/>
          <w:sz w:val="22"/>
          <w:szCs w:val="22"/>
        </w:rPr>
      </w:pPr>
    </w:p>
    <w:p w14:paraId="4254A5F3" w14:textId="77777777" w:rsidR="003A6842" w:rsidRPr="002178A9" w:rsidRDefault="003A6842" w:rsidP="003A6842">
      <w:pPr>
        <w:pStyle w:val="Default"/>
        <w:rPr>
          <w:rFonts w:asciiTheme="minorHAnsi" w:hAnsiTheme="minorHAnsi" w:cstheme="minorHAnsi"/>
          <w:b/>
          <w:sz w:val="22"/>
          <w:szCs w:val="22"/>
          <w:u w:val="single"/>
        </w:rPr>
      </w:pPr>
    </w:p>
    <w:p w14:paraId="446F4394" w14:textId="77777777" w:rsidR="003A6842" w:rsidRPr="002178A9" w:rsidRDefault="003A6842" w:rsidP="003A6842">
      <w:pPr>
        <w:pStyle w:val="Default"/>
        <w:rPr>
          <w:rFonts w:asciiTheme="minorHAnsi" w:hAnsiTheme="minorHAnsi" w:cstheme="minorHAnsi"/>
          <w:b/>
          <w:sz w:val="22"/>
          <w:szCs w:val="22"/>
          <w:u w:val="single"/>
        </w:rPr>
      </w:pPr>
    </w:p>
    <w:p w14:paraId="05D43C55" w14:textId="77777777" w:rsidR="003A6842" w:rsidRPr="002178A9" w:rsidRDefault="003A6842" w:rsidP="003A6842">
      <w:pPr>
        <w:pStyle w:val="Default"/>
        <w:rPr>
          <w:rFonts w:asciiTheme="minorHAnsi" w:hAnsiTheme="minorHAnsi" w:cstheme="minorHAnsi"/>
          <w:b/>
          <w:color w:val="1F497D" w:themeColor="text2"/>
          <w:sz w:val="22"/>
          <w:szCs w:val="22"/>
          <w:u w:val="single"/>
        </w:rPr>
      </w:pPr>
      <w:r w:rsidRPr="002178A9">
        <w:rPr>
          <w:rFonts w:asciiTheme="minorHAnsi" w:hAnsiTheme="minorHAnsi" w:cstheme="minorHAnsi"/>
          <w:b/>
          <w:color w:val="1F497D" w:themeColor="text2"/>
          <w:sz w:val="22"/>
          <w:szCs w:val="22"/>
          <w:u w:val="single"/>
        </w:rPr>
        <w:t>Prozesse und Verfahren (20%)</w:t>
      </w:r>
    </w:p>
    <w:p w14:paraId="7DE9F7F7"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3A1B2C78"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Inwieweit erforderte das Projekt die Entwicklung neuer oder verbesserter Service Management-Prozesse und Verfahren, welche in den operativen Betrieb überführt wurden? </w:t>
      </w:r>
    </w:p>
    <w:p w14:paraId="3F85DC26"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Wurden neue Prozesse entwickelt oder bestehende massgeblich verbessert?</w:t>
      </w:r>
    </w:p>
    <w:p w14:paraId="0D5B6E82"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Entsprachen diese Designs den ITIL-Methodologien, verwandten Standards und Best Practices, einschliesslich anderer wie DevOps, Agile, SIAM usw.?</w:t>
      </w:r>
    </w:p>
    <w:p w14:paraId="07AB1665" w14:textId="77777777" w:rsidR="003A6842" w:rsidRPr="002178A9" w:rsidRDefault="003A6842" w:rsidP="003A6842">
      <w:pPr>
        <w:pStyle w:val="Default"/>
        <w:rPr>
          <w:rFonts w:asciiTheme="minorHAnsi" w:hAnsiTheme="minorHAnsi" w:cstheme="minorHAnsi"/>
          <w:b/>
          <w:sz w:val="22"/>
          <w:szCs w:val="22"/>
          <w:u w:val="single"/>
        </w:rPr>
      </w:pPr>
    </w:p>
    <w:p w14:paraId="4986D7C3" w14:textId="77777777" w:rsidR="003A6842" w:rsidRPr="002178A9" w:rsidRDefault="003A6842" w:rsidP="003A6842">
      <w:pPr>
        <w:pStyle w:val="Default"/>
        <w:numPr>
          <w:ilvl w:val="0"/>
          <w:numId w:val="11"/>
        </w:numPr>
        <w:rPr>
          <w:rFonts w:asciiTheme="minorHAnsi" w:hAnsiTheme="minorHAnsi" w:cstheme="minorHAnsi"/>
          <w:sz w:val="22"/>
          <w:szCs w:val="22"/>
        </w:rPr>
      </w:pPr>
      <w:r w:rsidRPr="002178A9">
        <w:rPr>
          <w:rFonts w:asciiTheme="minorHAnsi" w:hAnsiTheme="minorHAnsi" w:cstheme="minorHAnsi"/>
          <w:sz w:val="22"/>
          <w:szCs w:val="22"/>
        </w:rPr>
        <w:t>Bitte beschreiben Sie kurz und prägnant die wesentlichen Massnahmen zur Umsetzung der Prozesse und Verfahren. (max. 4.000 Zeichen)</w:t>
      </w:r>
    </w:p>
    <w:p w14:paraId="55104116" w14:textId="77777777" w:rsidR="003A6842" w:rsidRPr="002178A9" w:rsidRDefault="003A6842" w:rsidP="003A6842">
      <w:pPr>
        <w:pStyle w:val="Default"/>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2056307175"/>
          <w:placeholder>
            <w:docPart w:val="DefaultPlaceholder_-1854013440"/>
          </w:placeholder>
        </w:sdtPr>
        <w:sdtEndPr>
          <w:rPr>
            <w:i w:val="0"/>
          </w:rPr>
        </w:sdtEndPr>
        <w:sdtContent>
          <w:tr w:rsidR="003A6842" w:rsidRPr="002178A9" w14:paraId="47CD3484" w14:textId="77777777" w:rsidTr="00BD5331">
            <w:tc>
              <w:tcPr>
                <w:tcW w:w="9396" w:type="dxa"/>
              </w:tcPr>
              <w:p w14:paraId="6B9DBC63" w14:textId="2E74679D" w:rsidR="003A6842" w:rsidRPr="002178A9" w:rsidRDefault="003A6842" w:rsidP="00BD5331">
                <w:pPr>
                  <w:pStyle w:val="Default"/>
                  <w:rPr>
                    <w:rFonts w:asciiTheme="minorHAnsi" w:hAnsiTheme="minorHAnsi" w:cstheme="minorHAnsi"/>
                    <w:sz w:val="22"/>
                    <w:szCs w:val="22"/>
                  </w:rPr>
                </w:pPr>
                <w:r w:rsidRPr="002178A9">
                  <w:rPr>
                    <w:rFonts w:asciiTheme="minorHAnsi" w:hAnsiTheme="minorHAnsi" w:cstheme="minorHAnsi"/>
                    <w:i/>
                    <w:sz w:val="22"/>
                    <w:szCs w:val="22"/>
                  </w:rPr>
                  <w:t>Text</w:t>
                </w:r>
              </w:p>
              <w:p w14:paraId="1D51022D" w14:textId="7723AB6D" w:rsidR="003A6842" w:rsidRPr="002178A9" w:rsidRDefault="003A6842" w:rsidP="00BD5331">
                <w:pPr>
                  <w:pStyle w:val="Default"/>
                  <w:rPr>
                    <w:rFonts w:asciiTheme="minorHAnsi" w:hAnsiTheme="minorHAnsi" w:cstheme="minorHAnsi"/>
                    <w:sz w:val="22"/>
                    <w:szCs w:val="22"/>
                  </w:rPr>
                </w:pPr>
              </w:p>
            </w:tc>
          </w:tr>
        </w:sdtContent>
      </w:sdt>
    </w:tbl>
    <w:p w14:paraId="26648053" w14:textId="77777777" w:rsidR="003A6842" w:rsidRPr="002178A9" w:rsidRDefault="003A6842" w:rsidP="003A6842">
      <w:pPr>
        <w:pStyle w:val="Default"/>
        <w:rPr>
          <w:rFonts w:asciiTheme="minorHAnsi" w:hAnsiTheme="minorHAnsi" w:cstheme="minorHAnsi"/>
          <w:sz w:val="22"/>
          <w:szCs w:val="22"/>
        </w:rPr>
      </w:pPr>
    </w:p>
    <w:p w14:paraId="107DD1EC" w14:textId="77777777" w:rsidR="003A6842" w:rsidRPr="002178A9" w:rsidRDefault="003A6842" w:rsidP="003A6842">
      <w:pPr>
        <w:pStyle w:val="Default"/>
        <w:rPr>
          <w:rFonts w:asciiTheme="minorHAnsi" w:hAnsiTheme="minorHAnsi" w:cstheme="minorHAnsi"/>
          <w:b/>
          <w:sz w:val="22"/>
          <w:szCs w:val="22"/>
          <w:u w:val="single"/>
        </w:rPr>
      </w:pPr>
    </w:p>
    <w:p w14:paraId="45EAFD89" w14:textId="77777777" w:rsidR="003A6842" w:rsidRPr="002178A9" w:rsidRDefault="003A6842" w:rsidP="003A6842">
      <w:pPr>
        <w:pStyle w:val="Default"/>
        <w:rPr>
          <w:rFonts w:asciiTheme="minorHAnsi" w:hAnsiTheme="minorHAnsi" w:cstheme="minorHAnsi"/>
          <w:b/>
          <w:color w:val="1F497D" w:themeColor="text2"/>
          <w:sz w:val="22"/>
          <w:szCs w:val="22"/>
          <w:u w:val="single"/>
        </w:rPr>
      </w:pPr>
      <w:r w:rsidRPr="002178A9">
        <w:rPr>
          <w:rFonts w:asciiTheme="minorHAnsi" w:hAnsiTheme="minorHAnsi" w:cstheme="minorHAnsi"/>
          <w:b/>
          <w:color w:val="1F497D" w:themeColor="text2"/>
          <w:sz w:val="22"/>
          <w:szCs w:val="22"/>
          <w:u w:val="single"/>
        </w:rPr>
        <w:t>Komplexität (10%)</w:t>
      </w:r>
    </w:p>
    <w:p w14:paraId="4A0F663E" w14:textId="77777777" w:rsidR="00EC59FF" w:rsidRPr="002178A9" w:rsidRDefault="00EC59FF" w:rsidP="003A6842">
      <w:pPr>
        <w:pStyle w:val="Default"/>
        <w:rPr>
          <w:rFonts w:asciiTheme="minorHAnsi" w:hAnsiTheme="minorHAnsi" w:cstheme="minorHAnsi"/>
          <w:b/>
          <w:color w:val="1F497D" w:themeColor="text2"/>
          <w:sz w:val="22"/>
          <w:szCs w:val="22"/>
          <w:u w:val="single"/>
        </w:rPr>
      </w:pPr>
    </w:p>
    <w:p w14:paraId="630D5073"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Dieses Kriterium bewertet die Komplexität des Projekts. </w:t>
      </w:r>
    </w:p>
    <w:p w14:paraId="10D44A42" w14:textId="77777777" w:rsidR="003A6842" w:rsidRPr="002178A9" w:rsidRDefault="003A6842" w:rsidP="003A6842">
      <w:pPr>
        <w:pStyle w:val="Default"/>
        <w:rPr>
          <w:rFonts w:asciiTheme="minorHAnsi" w:hAnsiTheme="minorHAnsi" w:cstheme="minorHAnsi"/>
          <w:sz w:val="22"/>
          <w:szCs w:val="22"/>
        </w:rPr>
      </w:pPr>
    </w:p>
    <w:p w14:paraId="3B3190D5" w14:textId="72B147E9" w:rsidR="003A6842" w:rsidRPr="002178A9" w:rsidRDefault="003A6842" w:rsidP="003A6842">
      <w:pPr>
        <w:pStyle w:val="Default"/>
        <w:numPr>
          <w:ilvl w:val="0"/>
          <w:numId w:val="11"/>
        </w:numPr>
        <w:rPr>
          <w:rFonts w:asciiTheme="minorHAnsi" w:hAnsiTheme="minorHAnsi" w:cstheme="minorHAnsi"/>
          <w:sz w:val="22"/>
          <w:szCs w:val="22"/>
        </w:rPr>
      </w:pPr>
      <w:r w:rsidRPr="002178A9">
        <w:rPr>
          <w:rFonts w:asciiTheme="minorHAnsi" w:hAnsiTheme="minorHAnsi" w:cstheme="minorHAnsi"/>
          <w:sz w:val="22"/>
          <w:szCs w:val="22"/>
        </w:rPr>
        <w:t>Beschreiben Sie den Umfang, die Grössenordnung und die Breite des Aufgabenbereichs. Wie viele involvierte Stellen/Stakeholder und interne Mitarbeitende waren im Projekt involviert? (max. 2.000 Zeichen)</w:t>
      </w:r>
    </w:p>
    <w:p w14:paraId="778E0076" w14:textId="77777777" w:rsidR="003A6842" w:rsidRPr="002178A9" w:rsidRDefault="003A6842" w:rsidP="003A6842">
      <w:pPr>
        <w:pStyle w:val="Default"/>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1141957928"/>
          <w:placeholder>
            <w:docPart w:val="DefaultPlaceholder_-1854013440"/>
          </w:placeholder>
        </w:sdtPr>
        <w:sdtEndPr>
          <w:rPr>
            <w:i w:val="0"/>
          </w:rPr>
        </w:sdtEndPr>
        <w:sdtContent>
          <w:tr w:rsidR="003A6842" w:rsidRPr="002178A9" w14:paraId="381F7D66" w14:textId="77777777" w:rsidTr="00BD5331">
            <w:tc>
              <w:tcPr>
                <w:tcW w:w="9396" w:type="dxa"/>
              </w:tcPr>
              <w:p w14:paraId="1DB49AD7" w14:textId="5B120934" w:rsidR="003A6842" w:rsidRPr="002178A9" w:rsidRDefault="003A6842" w:rsidP="00BD5331">
                <w:pPr>
                  <w:pStyle w:val="Default"/>
                  <w:rPr>
                    <w:rFonts w:asciiTheme="minorHAnsi" w:hAnsiTheme="minorHAnsi" w:cstheme="minorHAnsi"/>
                    <w:i/>
                    <w:sz w:val="22"/>
                    <w:szCs w:val="22"/>
                  </w:rPr>
                </w:pPr>
                <w:r w:rsidRPr="002178A9">
                  <w:rPr>
                    <w:rFonts w:asciiTheme="minorHAnsi" w:hAnsiTheme="minorHAnsi" w:cstheme="minorHAnsi"/>
                    <w:i/>
                    <w:sz w:val="22"/>
                    <w:szCs w:val="22"/>
                  </w:rPr>
                  <w:t>Text</w:t>
                </w:r>
              </w:p>
              <w:p w14:paraId="34A4FA34" w14:textId="009E7C45" w:rsidR="003A6842" w:rsidRPr="002178A9" w:rsidRDefault="003A6842" w:rsidP="00BD5331">
                <w:pPr>
                  <w:pStyle w:val="Default"/>
                  <w:rPr>
                    <w:rFonts w:asciiTheme="minorHAnsi" w:hAnsiTheme="minorHAnsi" w:cstheme="minorHAnsi"/>
                    <w:sz w:val="22"/>
                    <w:szCs w:val="22"/>
                  </w:rPr>
                </w:pPr>
              </w:p>
            </w:tc>
          </w:tr>
        </w:sdtContent>
      </w:sdt>
    </w:tbl>
    <w:p w14:paraId="2B1A8A19" w14:textId="77777777" w:rsidR="003A6842" w:rsidRPr="002178A9" w:rsidRDefault="003A6842" w:rsidP="003A6842">
      <w:pPr>
        <w:pStyle w:val="Listenabsatz"/>
        <w:rPr>
          <w:rFonts w:cstheme="minorHAnsi"/>
          <w:lang w:val="de-CH"/>
        </w:rPr>
      </w:pPr>
    </w:p>
    <w:p w14:paraId="3430A4F8" w14:textId="77777777" w:rsidR="003A6842" w:rsidRPr="002178A9" w:rsidRDefault="003A6842" w:rsidP="003A6842">
      <w:pPr>
        <w:pStyle w:val="Default"/>
        <w:rPr>
          <w:rFonts w:asciiTheme="minorHAnsi" w:hAnsiTheme="minorHAnsi" w:cstheme="minorHAnsi"/>
          <w:sz w:val="22"/>
          <w:szCs w:val="22"/>
        </w:rPr>
      </w:pPr>
    </w:p>
    <w:p w14:paraId="5B3EBBCF"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7659C7F3"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7C7C80C7"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7DA49DAC"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0ADD83DC"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0E6ACF3E"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475576CD" w14:textId="6F183309" w:rsidR="003A6842" w:rsidRPr="002178A9" w:rsidRDefault="003A6842" w:rsidP="003A6842">
      <w:pPr>
        <w:autoSpaceDE w:val="0"/>
        <w:autoSpaceDN w:val="0"/>
        <w:adjustRightInd w:val="0"/>
        <w:spacing w:after="0" w:line="240" w:lineRule="auto"/>
        <w:rPr>
          <w:rFonts w:cstheme="minorHAnsi"/>
          <w:b/>
          <w:color w:val="1F497D" w:themeColor="text2"/>
          <w:u w:val="single"/>
          <w:lang w:val="de-CH"/>
        </w:rPr>
      </w:pPr>
      <w:r w:rsidRPr="002178A9">
        <w:rPr>
          <w:rFonts w:cstheme="minorHAnsi"/>
          <w:b/>
          <w:color w:val="1F497D" w:themeColor="text2"/>
          <w:u w:val="single"/>
          <w:lang w:val="de-CH"/>
        </w:rPr>
        <w:lastRenderedPageBreak/>
        <w:t>Erfolge (20%)</w:t>
      </w:r>
    </w:p>
    <w:p w14:paraId="537EDDE5" w14:textId="77777777" w:rsidR="00EC59FF" w:rsidRPr="002178A9" w:rsidRDefault="00EC59FF" w:rsidP="003A6842">
      <w:pPr>
        <w:autoSpaceDE w:val="0"/>
        <w:autoSpaceDN w:val="0"/>
        <w:adjustRightInd w:val="0"/>
        <w:spacing w:after="0" w:line="240" w:lineRule="auto"/>
        <w:rPr>
          <w:rFonts w:cstheme="minorHAnsi"/>
          <w:b/>
          <w:color w:val="1F497D" w:themeColor="text2"/>
          <w:u w:val="single"/>
          <w:lang w:val="de-CH"/>
        </w:rPr>
      </w:pPr>
    </w:p>
    <w:p w14:paraId="34BB5E41"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Dieses Kriterium bewertet den Erfolg des Projekts. </w:t>
      </w:r>
    </w:p>
    <w:p w14:paraId="131BBDE8"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Wurde das Projekt pünktlich und innerhalb des Budgets abgeschlossen? </w:t>
      </w:r>
    </w:p>
    <w:p w14:paraId="2A511C0A"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Wurden die Projektergebnisse vollständig erreicht, wie wurde dies bestätigt? </w:t>
      </w:r>
    </w:p>
    <w:p w14:paraId="04AD6C4D"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Welcher qualitative und quantitative Nutzen wurde erreicht?</w:t>
      </w:r>
    </w:p>
    <w:p w14:paraId="0C207016"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Hat dies der Organisation messbare Vorteile hinsichtlich Service-Effizienz und Kunden- / Endbenutzer-Zufriedenheit gebracht? </w:t>
      </w:r>
    </w:p>
    <w:p w14:paraId="5378B29D" w14:textId="77777777" w:rsidR="003A6842" w:rsidRPr="002178A9" w:rsidRDefault="003A6842" w:rsidP="003A6842">
      <w:pPr>
        <w:autoSpaceDE w:val="0"/>
        <w:autoSpaceDN w:val="0"/>
        <w:adjustRightInd w:val="0"/>
        <w:spacing w:after="0" w:line="240" w:lineRule="auto"/>
        <w:rPr>
          <w:rFonts w:cstheme="minorHAnsi"/>
          <w:color w:val="000000"/>
          <w:lang w:val="de-CH"/>
        </w:rPr>
      </w:pPr>
    </w:p>
    <w:p w14:paraId="29E000E6" w14:textId="77777777" w:rsidR="001907B5" w:rsidRPr="002178A9" w:rsidRDefault="003A6842" w:rsidP="003A6842">
      <w:pPr>
        <w:pStyle w:val="Listenabsatz"/>
        <w:numPr>
          <w:ilvl w:val="0"/>
          <w:numId w:val="11"/>
        </w:numPr>
        <w:autoSpaceDE w:val="0"/>
        <w:autoSpaceDN w:val="0"/>
        <w:adjustRightInd w:val="0"/>
        <w:spacing w:after="0" w:line="240" w:lineRule="auto"/>
        <w:rPr>
          <w:rFonts w:cstheme="minorHAnsi"/>
          <w:color w:val="000000"/>
          <w:lang w:val="de-CH"/>
        </w:rPr>
      </w:pPr>
      <w:r w:rsidRPr="002178A9">
        <w:rPr>
          <w:rFonts w:cstheme="minorHAnsi"/>
          <w:lang w:val="de-CH"/>
        </w:rPr>
        <w:t xml:space="preserve">Beschreiben Sie, wie Sie durch Ihre Service Management Initiative positive oder signifikante Resultate liefern konnten und in welcher Weise diese Ziele erreicht (oder übertroffen) wurden. </w:t>
      </w:r>
    </w:p>
    <w:p w14:paraId="58691AD5" w14:textId="4D82B17E" w:rsidR="003A6842" w:rsidRPr="002178A9" w:rsidRDefault="003A6842" w:rsidP="003A6842">
      <w:pPr>
        <w:pStyle w:val="Listenabsatz"/>
        <w:numPr>
          <w:ilvl w:val="0"/>
          <w:numId w:val="11"/>
        </w:numPr>
        <w:autoSpaceDE w:val="0"/>
        <w:autoSpaceDN w:val="0"/>
        <w:adjustRightInd w:val="0"/>
        <w:spacing w:after="0" w:line="240" w:lineRule="auto"/>
        <w:rPr>
          <w:rFonts w:cstheme="minorHAnsi"/>
          <w:color w:val="000000"/>
          <w:lang w:val="de-CH"/>
        </w:rPr>
      </w:pPr>
      <w:r w:rsidRPr="002178A9">
        <w:rPr>
          <w:rFonts w:cstheme="minorHAnsi"/>
          <w:lang w:val="de-CH"/>
        </w:rPr>
        <w:t>Beschreiben Sie, wie durch die Nutzung von Service Management Prozessen, Tools, Governance, anderen Frameworks oder Organizational Change-Management (OCM) bei der Einführung oder Verbesserung von Best Practices Ihre Organisation beeinflusst wurde. (max. 4.000 Zeichen)</w:t>
      </w:r>
    </w:p>
    <w:p w14:paraId="53374980" w14:textId="77777777" w:rsidR="003A6842" w:rsidRPr="002178A9" w:rsidRDefault="003A6842" w:rsidP="003A6842">
      <w:pPr>
        <w:pStyle w:val="Default"/>
        <w:ind w:left="360"/>
        <w:rPr>
          <w:rFonts w:asciiTheme="minorHAnsi" w:hAnsiTheme="minorHAnsi" w:cstheme="minorHAnsi"/>
          <w:sz w:val="22"/>
          <w:szCs w:val="22"/>
        </w:rPr>
      </w:pPr>
    </w:p>
    <w:p w14:paraId="0B0B9177" w14:textId="77777777" w:rsidR="003A6842" w:rsidRPr="002178A9" w:rsidRDefault="003A6842" w:rsidP="003A6842">
      <w:pPr>
        <w:pStyle w:val="Default"/>
        <w:rPr>
          <w:rFonts w:asciiTheme="minorHAnsi" w:hAnsiTheme="minorHAnsi" w:cstheme="minorHAnsi"/>
          <w:sz w:val="22"/>
          <w:szCs w:val="22"/>
        </w:rPr>
      </w:pPr>
    </w:p>
    <w:p w14:paraId="55D82D2A" w14:textId="77777777" w:rsidR="003A6842" w:rsidRPr="002178A9" w:rsidRDefault="003A6842" w:rsidP="003A6842">
      <w:pPr>
        <w:pStyle w:val="Default"/>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1766342052"/>
          <w:placeholder>
            <w:docPart w:val="DefaultPlaceholder_-1854013440"/>
          </w:placeholder>
        </w:sdtPr>
        <w:sdtEndPr>
          <w:rPr>
            <w:i w:val="0"/>
          </w:rPr>
        </w:sdtEndPr>
        <w:sdtContent>
          <w:tr w:rsidR="003A6842" w:rsidRPr="002178A9" w14:paraId="358EF905" w14:textId="77777777" w:rsidTr="00BD5331">
            <w:tc>
              <w:tcPr>
                <w:tcW w:w="9396" w:type="dxa"/>
              </w:tcPr>
              <w:p w14:paraId="6149812B" w14:textId="2C4A2CC5" w:rsidR="003A6842" w:rsidRPr="002178A9" w:rsidRDefault="003A6842" w:rsidP="00BD5331">
                <w:pPr>
                  <w:pStyle w:val="Default"/>
                  <w:rPr>
                    <w:rFonts w:asciiTheme="minorHAnsi" w:hAnsiTheme="minorHAnsi" w:cstheme="minorHAnsi"/>
                    <w:i/>
                    <w:sz w:val="22"/>
                    <w:szCs w:val="22"/>
                  </w:rPr>
                </w:pPr>
                <w:r w:rsidRPr="002178A9">
                  <w:rPr>
                    <w:rFonts w:asciiTheme="minorHAnsi" w:hAnsiTheme="minorHAnsi" w:cstheme="minorHAnsi"/>
                    <w:i/>
                    <w:sz w:val="22"/>
                    <w:szCs w:val="22"/>
                  </w:rPr>
                  <w:t>Text</w:t>
                </w:r>
              </w:p>
              <w:p w14:paraId="5BED3173" w14:textId="0E5D4C70" w:rsidR="003A6842" w:rsidRPr="002178A9" w:rsidRDefault="003A6842" w:rsidP="00BD5331">
                <w:pPr>
                  <w:pStyle w:val="Default"/>
                  <w:rPr>
                    <w:rFonts w:asciiTheme="minorHAnsi" w:hAnsiTheme="minorHAnsi" w:cstheme="minorHAnsi"/>
                    <w:sz w:val="22"/>
                    <w:szCs w:val="22"/>
                  </w:rPr>
                </w:pPr>
              </w:p>
            </w:tc>
          </w:tr>
        </w:sdtContent>
      </w:sdt>
    </w:tbl>
    <w:p w14:paraId="48F41267" w14:textId="77777777" w:rsidR="003A6842" w:rsidRPr="002178A9" w:rsidRDefault="003A6842" w:rsidP="003A6842">
      <w:pPr>
        <w:pStyle w:val="Default"/>
        <w:rPr>
          <w:rFonts w:asciiTheme="minorHAnsi" w:hAnsiTheme="minorHAnsi" w:cstheme="minorHAnsi"/>
          <w:sz w:val="22"/>
          <w:szCs w:val="22"/>
        </w:rPr>
      </w:pPr>
    </w:p>
    <w:p w14:paraId="5672CE3C" w14:textId="77777777" w:rsidR="003A6842" w:rsidRPr="002178A9" w:rsidRDefault="003A6842" w:rsidP="003A6842">
      <w:pPr>
        <w:pStyle w:val="Default"/>
        <w:rPr>
          <w:rFonts w:asciiTheme="minorHAnsi" w:hAnsiTheme="minorHAnsi" w:cstheme="minorHAnsi"/>
          <w:sz w:val="22"/>
          <w:szCs w:val="22"/>
        </w:rPr>
      </w:pPr>
    </w:p>
    <w:p w14:paraId="07C46F06" w14:textId="77777777" w:rsidR="003A6842" w:rsidRPr="002178A9" w:rsidRDefault="003A6842" w:rsidP="003A6842">
      <w:pPr>
        <w:pStyle w:val="Default"/>
        <w:rPr>
          <w:rFonts w:asciiTheme="minorHAnsi" w:hAnsiTheme="minorHAnsi" w:cstheme="minorHAnsi"/>
          <w:b/>
          <w:sz w:val="22"/>
          <w:szCs w:val="22"/>
          <w:u w:val="single"/>
        </w:rPr>
      </w:pPr>
    </w:p>
    <w:p w14:paraId="15E3EE4F" w14:textId="77777777" w:rsidR="003A6842" w:rsidRPr="002178A9" w:rsidRDefault="003A6842" w:rsidP="003A6842">
      <w:pPr>
        <w:pStyle w:val="Default"/>
        <w:rPr>
          <w:rFonts w:asciiTheme="minorHAnsi" w:hAnsiTheme="minorHAnsi" w:cstheme="minorHAnsi"/>
          <w:b/>
          <w:sz w:val="22"/>
          <w:szCs w:val="22"/>
          <w:u w:val="single"/>
        </w:rPr>
      </w:pPr>
    </w:p>
    <w:p w14:paraId="6439F7DB" w14:textId="77777777" w:rsidR="003A6842" w:rsidRPr="002178A9" w:rsidRDefault="003A6842" w:rsidP="003A6842">
      <w:pPr>
        <w:pStyle w:val="Default"/>
        <w:rPr>
          <w:rFonts w:asciiTheme="minorHAnsi" w:hAnsiTheme="minorHAnsi" w:cstheme="minorHAnsi"/>
          <w:b/>
          <w:color w:val="1F497D" w:themeColor="text2"/>
          <w:sz w:val="22"/>
          <w:szCs w:val="22"/>
          <w:u w:val="single"/>
        </w:rPr>
      </w:pPr>
      <w:r w:rsidRPr="002178A9">
        <w:rPr>
          <w:rFonts w:asciiTheme="minorHAnsi" w:hAnsiTheme="minorHAnsi" w:cstheme="minorHAnsi"/>
          <w:b/>
          <w:color w:val="1F497D" w:themeColor="text2"/>
          <w:sz w:val="22"/>
          <w:szCs w:val="22"/>
          <w:u w:val="single"/>
        </w:rPr>
        <w:t>Stakeholdermanagement (20%)</w:t>
      </w:r>
    </w:p>
    <w:p w14:paraId="3CE59E68" w14:textId="77777777" w:rsidR="001907B5" w:rsidRPr="002178A9" w:rsidRDefault="001907B5" w:rsidP="003A6842">
      <w:pPr>
        <w:pStyle w:val="Default"/>
        <w:rPr>
          <w:rFonts w:asciiTheme="minorHAnsi" w:hAnsiTheme="minorHAnsi" w:cstheme="minorHAnsi"/>
          <w:b/>
          <w:color w:val="1F497D" w:themeColor="text2"/>
          <w:sz w:val="22"/>
          <w:szCs w:val="22"/>
          <w:u w:val="single"/>
        </w:rPr>
      </w:pPr>
    </w:p>
    <w:p w14:paraId="1EE67E61"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 xml:space="preserve">Dieses Kriterium bewertet wie auf die einzelnen Wünsche und Interessen der Beteiligten (Projektteam, Kunde, Auftraggeber, Mitarbeitende) eingegangen wurde und ob diese miteinander in Einklang gebracht werden konnten.  </w:t>
      </w:r>
    </w:p>
    <w:p w14:paraId="0B8AFF59" w14:textId="77777777" w:rsidR="003A6842" w:rsidRPr="002178A9" w:rsidRDefault="003A6842" w:rsidP="003A6842">
      <w:pPr>
        <w:pStyle w:val="Default"/>
        <w:rPr>
          <w:rFonts w:asciiTheme="minorHAnsi" w:hAnsiTheme="minorHAnsi" w:cstheme="minorHAnsi"/>
          <w:sz w:val="22"/>
          <w:szCs w:val="22"/>
        </w:rPr>
      </w:pPr>
    </w:p>
    <w:p w14:paraId="6E729DF8" w14:textId="77777777" w:rsidR="003A6842" w:rsidRPr="002178A9" w:rsidRDefault="003A6842" w:rsidP="003A6842">
      <w:pPr>
        <w:pStyle w:val="Default"/>
        <w:numPr>
          <w:ilvl w:val="0"/>
          <w:numId w:val="14"/>
        </w:numPr>
        <w:rPr>
          <w:rFonts w:asciiTheme="minorHAnsi" w:hAnsiTheme="minorHAnsi" w:cstheme="minorHAnsi"/>
          <w:sz w:val="22"/>
          <w:szCs w:val="22"/>
        </w:rPr>
      </w:pPr>
      <w:r w:rsidRPr="002178A9">
        <w:rPr>
          <w:rFonts w:asciiTheme="minorHAnsi" w:hAnsiTheme="minorHAnsi" w:cstheme="minorHAnsi"/>
          <w:sz w:val="22"/>
          <w:szCs w:val="22"/>
        </w:rPr>
        <w:t>Bitte beschreiben Sie, welche Ergebnisse in Bezug auf das Stakeholder Management während des Projekts und nachgelagert erreicht werden konnten (z. B. nachhaltige Beziehungspflege, Kommunikation etc.). Konnten die Interessen und Erwartungen der Beteiligten (Projektteam, Kunde, Auftraggeber, Mitarbeitende) berücksichtigt und in Einklang gebracht werden? Was waren die Learnings? (max. 3.000 Zeichen)</w:t>
      </w:r>
    </w:p>
    <w:p w14:paraId="3E232C7A" w14:textId="77777777" w:rsidR="003A6842" w:rsidRPr="002178A9" w:rsidRDefault="003A6842" w:rsidP="003A6842">
      <w:pPr>
        <w:pStyle w:val="Default"/>
        <w:ind w:left="360"/>
        <w:rPr>
          <w:rFonts w:asciiTheme="minorHAnsi" w:hAnsiTheme="minorHAnsi" w:cstheme="minorHAnsi"/>
          <w:sz w:val="22"/>
          <w:szCs w:val="22"/>
        </w:rPr>
      </w:pPr>
    </w:p>
    <w:p w14:paraId="666E280C" w14:textId="77777777" w:rsidR="003A6842" w:rsidRPr="002178A9" w:rsidRDefault="003A6842" w:rsidP="003A6842">
      <w:pPr>
        <w:pStyle w:val="Default"/>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856"/>
      </w:tblGrid>
      <w:sdt>
        <w:sdtPr>
          <w:rPr>
            <w:rFonts w:asciiTheme="minorHAnsi" w:hAnsiTheme="minorHAnsi" w:cstheme="minorHAnsi"/>
            <w:i/>
            <w:sz w:val="22"/>
            <w:szCs w:val="22"/>
          </w:rPr>
          <w:id w:val="1211228058"/>
          <w:placeholder>
            <w:docPart w:val="DefaultPlaceholder_-1854013440"/>
          </w:placeholder>
        </w:sdtPr>
        <w:sdtEndPr>
          <w:rPr>
            <w:i w:val="0"/>
          </w:rPr>
        </w:sdtEndPr>
        <w:sdtContent>
          <w:tr w:rsidR="003A6842" w:rsidRPr="002178A9" w14:paraId="5908352A" w14:textId="77777777" w:rsidTr="00BD5331">
            <w:tc>
              <w:tcPr>
                <w:tcW w:w="9396" w:type="dxa"/>
              </w:tcPr>
              <w:p w14:paraId="2B034B7F" w14:textId="41924976" w:rsidR="003A6842" w:rsidRPr="002178A9" w:rsidRDefault="003A6842" w:rsidP="00BD5331">
                <w:pPr>
                  <w:pStyle w:val="Default"/>
                  <w:rPr>
                    <w:rFonts w:asciiTheme="minorHAnsi" w:hAnsiTheme="minorHAnsi" w:cstheme="minorHAnsi"/>
                    <w:i/>
                    <w:sz w:val="22"/>
                    <w:szCs w:val="22"/>
                  </w:rPr>
                </w:pPr>
                <w:r w:rsidRPr="002178A9">
                  <w:rPr>
                    <w:rFonts w:asciiTheme="minorHAnsi" w:hAnsiTheme="minorHAnsi" w:cstheme="minorHAnsi"/>
                    <w:i/>
                    <w:sz w:val="22"/>
                    <w:szCs w:val="22"/>
                  </w:rPr>
                  <w:t>Text</w:t>
                </w:r>
              </w:p>
              <w:p w14:paraId="387419A2" w14:textId="0418AC2F" w:rsidR="003A6842" w:rsidRPr="002178A9" w:rsidRDefault="003A6842" w:rsidP="00BD5331">
                <w:pPr>
                  <w:pStyle w:val="Default"/>
                  <w:rPr>
                    <w:rFonts w:asciiTheme="minorHAnsi" w:hAnsiTheme="minorHAnsi" w:cstheme="minorHAnsi"/>
                    <w:sz w:val="22"/>
                    <w:szCs w:val="22"/>
                  </w:rPr>
                </w:pPr>
              </w:p>
            </w:tc>
          </w:tr>
        </w:sdtContent>
      </w:sdt>
    </w:tbl>
    <w:p w14:paraId="2AEC79E1" w14:textId="77777777" w:rsidR="003A6842" w:rsidRPr="002178A9" w:rsidRDefault="003A6842" w:rsidP="003A6842">
      <w:pPr>
        <w:rPr>
          <w:rFonts w:cstheme="minorHAnsi"/>
          <w:b/>
          <w:color w:val="000000"/>
          <w:sz w:val="28"/>
          <w:u w:val="single"/>
          <w:lang w:val="de-CH"/>
        </w:rPr>
      </w:pPr>
    </w:p>
    <w:p w14:paraId="4D0C7C9D" w14:textId="6D548D5D" w:rsidR="003A6842" w:rsidRPr="002178A9" w:rsidRDefault="003A6842" w:rsidP="003A6842">
      <w:pPr>
        <w:pStyle w:val="Default"/>
        <w:rPr>
          <w:rFonts w:asciiTheme="minorHAnsi" w:hAnsiTheme="minorHAnsi" w:cstheme="minorHAnsi"/>
          <w:b/>
          <w:color w:val="1F497D" w:themeColor="text2"/>
          <w:sz w:val="22"/>
          <w:szCs w:val="22"/>
        </w:rPr>
      </w:pPr>
      <w:bookmarkStart w:id="1" w:name="Teilnahmebedingungen"/>
      <w:r w:rsidRPr="002178A9">
        <w:rPr>
          <w:rFonts w:asciiTheme="minorHAnsi" w:hAnsiTheme="minorHAnsi" w:cstheme="minorHAnsi"/>
          <w:b/>
          <w:color w:val="1F497D" w:themeColor="text2"/>
          <w:sz w:val="22"/>
          <w:szCs w:val="22"/>
        </w:rPr>
        <w:t>Teilnahmebedingungen und Auswahlverfahren</w:t>
      </w:r>
      <w:bookmarkEnd w:id="1"/>
    </w:p>
    <w:p w14:paraId="73155EA3" w14:textId="77777777" w:rsidR="003A6842" w:rsidRPr="002178A9" w:rsidRDefault="003A6842" w:rsidP="003A6842">
      <w:pPr>
        <w:pStyle w:val="Default"/>
        <w:rPr>
          <w:rFonts w:asciiTheme="minorHAnsi" w:hAnsiTheme="minorHAnsi" w:cstheme="minorHAnsi"/>
          <w:b/>
          <w:sz w:val="22"/>
          <w:szCs w:val="22"/>
        </w:rPr>
      </w:pPr>
    </w:p>
    <w:p w14:paraId="15DC779F"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Bewerber müssen die Einhaltung der folgenden Bedingungen bestätigen:</w:t>
      </w:r>
    </w:p>
    <w:p w14:paraId="45E5D186" w14:textId="77777777" w:rsidR="003A6842" w:rsidRPr="002178A9" w:rsidRDefault="003A6842" w:rsidP="003A6842">
      <w:pPr>
        <w:pStyle w:val="Default"/>
        <w:rPr>
          <w:rFonts w:asciiTheme="minorHAnsi" w:hAnsiTheme="minorHAnsi" w:cstheme="minorHAnsi"/>
          <w:sz w:val="22"/>
          <w:szCs w:val="22"/>
        </w:rPr>
      </w:pPr>
    </w:p>
    <w:p w14:paraId="1CA3D574" w14:textId="70275F61"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 xml:space="preserve">Die Bewerber-Organisation muss ihren </w:t>
      </w:r>
      <w:r w:rsidRPr="002178A9">
        <w:rPr>
          <w:rFonts w:asciiTheme="minorHAnsi" w:hAnsiTheme="minorHAnsi" w:cstheme="minorHAnsi"/>
          <w:b/>
          <w:bCs/>
          <w:sz w:val="22"/>
          <w:szCs w:val="22"/>
        </w:rPr>
        <w:t>Sitz in der Schweiz</w:t>
      </w:r>
      <w:r w:rsidRPr="002178A9">
        <w:rPr>
          <w:rFonts w:asciiTheme="minorHAnsi" w:hAnsiTheme="minorHAnsi" w:cstheme="minorHAnsi"/>
          <w:sz w:val="22"/>
          <w:szCs w:val="22"/>
        </w:rPr>
        <w:t xml:space="preserve"> haben</w:t>
      </w:r>
    </w:p>
    <w:p w14:paraId="54407976" w14:textId="0EB0D905"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Die Bewerbung muss von der Organisation eingereicht werden, bei der das Projekt realisiert wurde</w:t>
      </w:r>
    </w:p>
    <w:p w14:paraId="48809828" w14:textId="1576EEB8"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lastRenderedPageBreak/>
        <w:t>Der Grossteil der Aktivitäten muss von festangestellten Mitarbeitenden der Organisation geplant und ausgeführt worden sein</w:t>
      </w:r>
    </w:p>
    <w:p w14:paraId="085A0CC7" w14:textId="490665A9"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Das Projekt muss innerhalb der letzten 12 Monate abgeschlossen worden sein</w:t>
      </w:r>
    </w:p>
    <w:p w14:paraId="01A8E465" w14:textId="74D5CC2A"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Eingaben nach dem 1</w:t>
      </w:r>
      <w:r w:rsidR="00C20AEA" w:rsidRPr="002178A9">
        <w:rPr>
          <w:rFonts w:asciiTheme="minorHAnsi" w:hAnsiTheme="minorHAnsi" w:cstheme="minorHAnsi"/>
          <w:sz w:val="22"/>
          <w:szCs w:val="22"/>
        </w:rPr>
        <w:t>3</w:t>
      </w:r>
      <w:r w:rsidRPr="002178A9">
        <w:rPr>
          <w:rFonts w:asciiTheme="minorHAnsi" w:hAnsiTheme="minorHAnsi" w:cstheme="minorHAnsi"/>
          <w:sz w:val="22"/>
          <w:szCs w:val="22"/>
        </w:rPr>
        <w:t>. September 2024 werden nicht berücksichtigt</w:t>
      </w:r>
    </w:p>
    <w:p w14:paraId="474EAFB6" w14:textId="4B436DBD"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Alle Nominierten werden informiert und erhalten 2 Freitickets für den SMFS-Event</w:t>
      </w:r>
    </w:p>
    <w:p w14:paraId="30B7BBBA" w14:textId="037F71F5"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Die Nominierten müssen zur Verleihung anwesend sein und ihr Projekt vorstellen</w:t>
      </w:r>
    </w:p>
    <w:p w14:paraId="32934569" w14:textId="3BABC168" w:rsidR="003A6842" w:rsidRPr="002178A9" w:rsidRDefault="003A6842" w:rsidP="003A6842">
      <w:pPr>
        <w:pStyle w:val="Default"/>
        <w:numPr>
          <w:ilvl w:val="0"/>
          <w:numId w:val="15"/>
        </w:numPr>
        <w:rPr>
          <w:rFonts w:asciiTheme="minorHAnsi" w:hAnsiTheme="minorHAnsi" w:cstheme="minorHAnsi"/>
          <w:sz w:val="22"/>
          <w:szCs w:val="22"/>
        </w:rPr>
      </w:pPr>
      <w:r w:rsidRPr="002178A9">
        <w:rPr>
          <w:rFonts w:asciiTheme="minorHAnsi" w:hAnsiTheme="minorHAnsi" w:cstheme="minorHAnsi"/>
          <w:sz w:val="22"/>
          <w:szCs w:val="22"/>
        </w:rPr>
        <w:t>Die Award-Verleihung findet nur statt, wenn mindestens 3 Bewerbungen eingegangen sind</w:t>
      </w:r>
    </w:p>
    <w:p w14:paraId="1908D927" w14:textId="77777777" w:rsidR="00C7693F" w:rsidRPr="002178A9" w:rsidRDefault="00C7693F" w:rsidP="00DD2B40">
      <w:pPr>
        <w:pStyle w:val="berschrift2"/>
      </w:pPr>
    </w:p>
    <w:p w14:paraId="56DAAD5A" w14:textId="77777777" w:rsidR="003A6842" w:rsidRPr="002178A9" w:rsidRDefault="003A6842" w:rsidP="003A6842">
      <w:pPr>
        <w:pStyle w:val="Default"/>
        <w:rPr>
          <w:rFonts w:asciiTheme="minorHAnsi" w:hAnsiTheme="minorHAnsi" w:cstheme="minorHAnsi"/>
          <w:sz w:val="22"/>
          <w:szCs w:val="22"/>
        </w:rPr>
      </w:pPr>
    </w:p>
    <w:p w14:paraId="1E39383A" w14:textId="77777777" w:rsidR="003A6842" w:rsidRPr="002178A9" w:rsidRDefault="003A6842" w:rsidP="003A6842">
      <w:pPr>
        <w:pStyle w:val="Default"/>
        <w:rPr>
          <w:rFonts w:asciiTheme="minorHAnsi" w:hAnsiTheme="minorHAnsi" w:cstheme="minorHAnsi"/>
          <w:b/>
          <w:color w:val="1F497D" w:themeColor="text2"/>
          <w:sz w:val="22"/>
          <w:szCs w:val="22"/>
        </w:rPr>
      </w:pPr>
      <w:r w:rsidRPr="002178A9">
        <w:rPr>
          <w:rFonts w:asciiTheme="minorHAnsi" w:hAnsiTheme="minorHAnsi" w:cstheme="minorHAnsi"/>
          <w:b/>
          <w:color w:val="1F497D" w:themeColor="text2"/>
          <w:sz w:val="22"/>
          <w:szCs w:val="22"/>
        </w:rPr>
        <w:t>Jury</w:t>
      </w:r>
    </w:p>
    <w:p w14:paraId="1386CF82" w14:textId="77777777" w:rsidR="001907B5" w:rsidRPr="002178A9" w:rsidRDefault="001907B5" w:rsidP="003A6842">
      <w:pPr>
        <w:pStyle w:val="Default"/>
        <w:rPr>
          <w:rFonts w:asciiTheme="minorHAnsi" w:hAnsiTheme="minorHAnsi" w:cstheme="minorHAnsi"/>
          <w:b/>
          <w:color w:val="1F497D" w:themeColor="text2"/>
          <w:sz w:val="22"/>
          <w:szCs w:val="22"/>
        </w:rPr>
      </w:pPr>
    </w:p>
    <w:p w14:paraId="142EDD71"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Die Beurteilung wird von einer Jury aus neutralen und unparteiischen Experten vorgenommen, die vom SMSF benannt werden. Alle Aktivitäten der Jury werden vom SMFS kontrolliert.</w:t>
      </w:r>
    </w:p>
    <w:p w14:paraId="64F1FFC1" w14:textId="77777777" w:rsidR="003A6842" w:rsidRPr="002178A9" w:rsidRDefault="003A6842" w:rsidP="003A6842">
      <w:pPr>
        <w:pStyle w:val="Default"/>
        <w:rPr>
          <w:rFonts w:asciiTheme="minorHAnsi" w:hAnsiTheme="minorHAnsi" w:cstheme="minorHAnsi"/>
          <w:sz w:val="22"/>
          <w:szCs w:val="22"/>
        </w:rPr>
      </w:pPr>
    </w:p>
    <w:p w14:paraId="32ED88CC" w14:textId="77777777" w:rsidR="003A6842" w:rsidRPr="002178A9" w:rsidRDefault="003A6842" w:rsidP="003A6842">
      <w:pPr>
        <w:pStyle w:val="Default"/>
        <w:rPr>
          <w:rFonts w:asciiTheme="minorHAnsi" w:hAnsiTheme="minorHAnsi" w:cstheme="minorHAnsi"/>
          <w:b/>
          <w:color w:val="1F497D" w:themeColor="text2"/>
          <w:sz w:val="22"/>
          <w:szCs w:val="22"/>
        </w:rPr>
      </w:pPr>
      <w:r w:rsidRPr="002178A9">
        <w:rPr>
          <w:rFonts w:asciiTheme="minorHAnsi" w:hAnsiTheme="minorHAnsi" w:cstheme="minorHAnsi"/>
          <w:b/>
          <w:color w:val="1F497D" w:themeColor="text2"/>
          <w:sz w:val="22"/>
          <w:szCs w:val="22"/>
        </w:rPr>
        <w:t>Preis</w:t>
      </w:r>
    </w:p>
    <w:p w14:paraId="0A4F3CF2" w14:textId="77777777" w:rsidR="001907B5" w:rsidRPr="002178A9" w:rsidRDefault="001907B5" w:rsidP="003A6842">
      <w:pPr>
        <w:pStyle w:val="Default"/>
        <w:rPr>
          <w:rFonts w:asciiTheme="minorHAnsi" w:hAnsiTheme="minorHAnsi" w:cstheme="minorHAnsi"/>
          <w:b/>
          <w:color w:val="1F497D" w:themeColor="text2"/>
          <w:sz w:val="22"/>
          <w:szCs w:val="22"/>
        </w:rPr>
      </w:pPr>
    </w:p>
    <w:p w14:paraId="5DA5D359" w14:textId="77777777" w:rsidR="003A6842" w:rsidRPr="002178A9" w:rsidRDefault="003A6842" w:rsidP="001907B5">
      <w:pPr>
        <w:pStyle w:val="Default"/>
        <w:numPr>
          <w:ilvl w:val="0"/>
          <w:numId w:val="16"/>
        </w:numPr>
        <w:rPr>
          <w:rFonts w:asciiTheme="minorHAnsi" w:hAnsiTheme="minorHAnsi" w:cstheme="minorHAnsi"/>
          <w:sz w:val="22"/>
          <w:szCs w:val="22"/>
        </w:rPr>
      </w:pPr>
      <w:r w:rsidRPr="002178A9">
        <w:rPr>
          <w:rFonts w:asciiTheme="minorHAnsi" w:hAnsiTheme="minorHAnsi" w:cstheme="minorHAnsi"/>
          <w:sz w:val="22"/>
          <w:szCs w:val="22"/>
        </w:rPr>
        <w:t>Award &amp; Zertifikat</w:t>
      </w:r>
    </w:p>
    <w:p w14:paraId="399C0E8B" w14:textId="3CBC2C7D" w:rsidR="003A6842" w:rsidRPr="002178A9" w:rsidRDefault="003A6842" w:rsidP="003A6842">
      <w:pPr>
        <w:pStyle w:val="Default"/>
        <w:numPr>
          <w:ilvl w:val="0"/>
          <w:numId w:val="16"/>
        </w:numPr>
        <w:rPr>
          <w:rFonts w:asciiTheme="minorHAnsi" w:hAnsiTheme="minorHAnsi" w:cstheme="minorHAnsi"/>
          <w:sz w:val="22"/>
          <w:szCs w:val="22"/>
        </w:rPr>
      </w:pPr>
      <w:r w:rsidRPr="002178A9">
        <w:rPr>
          <w:rFonts w:asciiTheme="minorHAnsi" w:hAnsiTheme="minorHAnsi" w:cstheme="minorHAnsi"/>
          <w:sz w:val="22"/>
          <w:szCs w:val="22"/>
        </w:rPr>
        <w:t xml:space="preserve">Kostenfreie Teilnahme für 5 Personen an nächstem </w:t>
      </w:r>
      <w:r w:rsidR="00C20AEA" w:rsidRPr="002178A9">
        <w:rPr>
          <w:rFonts w:asciiTheme="minorHAnsi" w:hAnsiTheme="minorHAnsi" w:cstheme="minorHAnsi"/>
          <w:sz w:val="22"/>
          <w:szCs w:val="22"/>
        </w:rPr>
        <w:t>SMFS-Kongress</w:t>
      </w:r>
    </w:p>
    <w:p w14:paraId="7C335172" w14:textId="77777777" w:rsidR="00790D28" w:rsidRPr="002178A9" w:rsidRDefault="00790D28" w:rsidP="003A6842">
      <w:pPr>
        <w:pStyle w:val="Default"/>
        <w:rPr>
          <w:rFonts w:asciiTheme="minorHAnsi" w:hAnsiTheme="minorHAnsi" w:cstheme="minorHAnsi"/>
          <w:b/>
          <w:color w:val="1F497D" w:themeColor="text2"/>
          <w:sz w:val="22"/>
          <w:szCs w:val="22"/>
        </w:rPr>
      </w:pPr>
    </w:p>
    <w:p w14:paraId="43C607DF" w14:textId="77777777" w:rsidR="00790D28" w:rsidRPr="002178A9" w:rsidRDefault="00790D28" w:rsidP="003A6842">
      <w:pPr>
        <w:pStyle w:val="Default"/>
        <w:rPr>
          <w:rFonts w:asciiTheme="minorHAnsi" w:hAnsiTheme="minorHAnsi" w:cstheme="minorHAnsi"/>
          <w:b/>
          <w:color w:val="1F497D" w:themeColor="text2"/>
          <w:sz w:val="22"/>
          <w:szCs w:val="22"/>
        </w:rPr>
      </w:pPr>
    </w:p>
    <w:p w14:paraId="32E6B5BA" w14:textId="57C88C95" w:rsidR="003A6842" w:rsidRPr="002178A9" w:rsidRDefault="003A6842" w:rsidP="003A6842">
      <w:pPr>
        <w:pStyle w:val="Default"/>
        <w:rPr>
          <w:rFonts w:asciiTheme="minorHAnsi" w:hAnsiTheme="minorHAnsi" w:cstheme="minorHAnsi"/>
          <w:b/>
          <w:color w:val="1F497D" w:themeColor="text2"/>
          <w:sz w:val="22"/>
          <w:szCs w:val="22"/>
        </w:rPr>
      </w:pPr>
      <w:r w:rsidRPr="002178A9">
        <w:rPr>
          <w:rFonts w:asciiTheme="minorHAnsi" w:hAnsiTheme="minorHAnsi" w:cstheme="minorHAnsi"/>
          <w:b/>
          <w:color w:val="1F497D" w:themeColor="text2"/>
          <w:sz w:val="22"/>
          <w:szCs w:val="22"/>
        </w:rPr>
        <w:t>Auswahlprozess</w:t>
      </w:r>
    </w:p>
    <w:p w14:paraId="1535C8E6" w14:textId="77777777" w:rsidR="00D84C75" w:rsidRPr="002178A9" w:rsidRDefault="00D84C75" w:rsidP="003A6842">
      <w:pPr>
        <w:pStyle w:val="Default"/>
        <w:rPr>
          <w:rFonts w:asciiTheme="minorHAnsi" w:hAnsiTheme="minorHAnsi" w:cstheme="minorHAnsi"/>
          <w:b/>
          <w:color w:val="1F497D" w:themeColor="text2"/>
          <w:sz w:val="22"/>
          <w:szCs w:val="22"/>
        </w:rPr>
      </w:pPr>
    </w:p>
    <w:p w14:paraId="57D66222"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Jede Bewerbung wird von den Jurymitgliedern mit Hilfe klar definierter Kriterien bewertet. Es werden fünf Bewerber nominiert und bis am 6. Oktober 2024 informiert.</w:t>
      </w:r>
    </w:p>
    <w:p w14:paraId="567F89B8" w14:textId="77777777" w:rsidR="003A6842" w:rsidRPr="002178A9" w:rsidRDefault="003A6842" w:rsidP="003A6842">
      <w:pPr>
        <w:pStyle w:val="Default"/>
        <w:rPr>
          <w:rFonts w:asciiTheme="minorHAnsi" w:hAnsiTheme="minorHAnsi" w:cstheme="minorHAnsi"/>
          <w:sz w:val="22"/>
          <w:szCs w:val="22"/>
        </w:rPr>
      </w:pPr>
      <w:r w:rsidRPr="002178A9">
        <w:rPr>
          <w:rFonts w:asciiTheme="minorHAnsi" w:hAnsiTheme="minorHAnsi" w:cstheme="minorHAnsi"/>
          <w:sz w:val="22"/>
          <w:szCs w:val="22"/>
        </w:rPr>
        <w:t>Die drei besten Bewerbungen werden prämiert. Zusätzlich wird ein Publikumsaward unter den Nominierten vergeben.</w:t>
      </w:r>
    </w:p>
    <w:p w14:paraId="10468224" w14:textId="66AE3A3D" w:rsidR="00D84C75" w:rsidRPr="002178A9" w:rsidRDefault="00A12B93" w:rsidP="00D84C75">
      <w:pPr>
        <w:pStyle w:val="berschrift1"/>
        <w:rPr>
          <w:rFonts w:asciiTheme="minorHAnsi" w:hAnsiTheme="minorHAnsi"/>
          <w:sz w:val="22"/>
          <w:szCs w:val="22"/>
        </w:rPr>
      </w:pPr>
      <w:r w:rsidRPr="002178A9">
        <w:rPr>
          <w:rFonts w:asciiTheme="minorHAnsi" w:hAnsiTheme="minorHAnsi"/>
          <w:sz w:val="22"/>
          <w:szCs w:val="22"/>
        </w:rPr>
        <w:t>FAQ</w:t>
      </w:r>
    </w:p>
    <w:p w14:paraId="2F4E7083" w14:textId="77777777" w:rsidR="00D84C75" w:rsidRPr="002178A9" w:rsidRDefault="00D84C75" w:rsidP="00D84C75"/>
    <w:p w14:paraId="24558A1F" w14:textId="77777777" w:rsidR="004F41AC" w:rsidRPr="002178A9" w:rsidRDefault="004F41AC" w:rsidP="004F41AC">
      <w:pPr>
        <w:autoSpaceDE w:val="0"/>
        <w:autoSpaceDN w:val="0"/>
        <w:adjustRightInd w:val="0"/>
        <w:spacing w:after="0" w:line="240" w:lineRule="auto"/>
        <w:rPr>
          <w:rFonts w:cstheme="minorHAnsi"/>
          <w:lang w:val="de-CH"/>
        </w:rPr>
      </w:pPr>
      <w:r w:rsidRPr="002178A9">
        <w:rPr>
          <w:rFonts w:cstheme="minorHAnsi"/>
          <w:lang w:val="de-CH"/>
        </w:rPr>
        <w:t>Die Eingaben werden vertraulich behandelt und ausschliesslich von der Jury gesichtet.</w:t>
      </w:r>
    </w:p>
    <w:p w14:paraId="00A08815" w14:textId="77777777" w:rsidR="004F41AC" w:rsidRPr="002178A9" w:rsidRDefault="004F41AC" w:rsidP="004F41AC">
      <w:pPr>
        <w:autoSpaceDE w:val="0"/>
        <w:autoSpaceDN w:val="0"/>
        <w:adjustRightInd w:val="0"/>
        <w:spacing w:after="0" w:line="240" w:lineRule="auto"/>
        <w:rPr>
          <w:rFonts w:cstheme="minorHAnsi"/>
          <w:lang w:val="de-CH"/>
        </w:rPr>
      </w:pPr>
      <w:r w:rsidRPr="002178A9">
        <w:rPr>
          <w:rFonts w:cstheme="minorHAnsi"/>
          <w:lang w:val="de-CH"/>
        </w:rPr>
        <w:t>Nachdem die Jury ihre Auswahl getroffen hat, werden nur die Namen der nominierten Organisationen publiziert.</w:t>
      </w:r>
    </w:p>
    <w:p w14:paraId="50D4910F" w14:textId="77777777" w:rsidR="00D84C75" w:rsidRPr="002178A9" w:rsidRDefault="00D84C75" w:rsidP="004F41AC">
      <w:pPr>
        <w:autoSpaceDE w:val="0"/>
        <w:autoSpaceDN w:val="0"/>
        <w:adjustRightInd w:val="0"/>
        <w:spacing w:after="0" w:line="240" w:lineRule="auto"/>
        <w:rPr>
          <w:rFonts w:cstheme="minorHAnsi"/>
          <w:lang w:val="de-CH"/>
        </w:rPr>
      </w:pPr>
    </w:p>
    <w:p w14:paraId="487B1552" w14:textId="21848315" w:rsidR="004F41AC" w:rsidRPr="002178A9" w:rsidRDefault="004F41AC" w:rsidP="004F41AC">
      <w:pPr>
        <w:autoSpaceDE w:val="0"/>
        <w:autoSpaceDN w:val="0"/>
        <w:adjustRightInd w:val="0"/>
        <w:spacing w:after="0" w:line="240" w:lineRule="auto"/>
        <w:rPr>
          <w:rFonts w:cstheme="minorHAnsi"/>
          <w:lang w:val="de-CH"/>
        </w:rPr>
      </w:pPr>
      <w:r w:rsidRPr="002178A9">
        <w:rPr>
          <w:rFonts w:cstheme="minorHAnsi"/>
          <w:lang w:val="de-CH"/>
        </w:rPr>
        <w:t>Die Entscheidung der Jury ist endgültig und kann nicht angefochten werden. Der Rechtsweg ist ausgeschlossen.</w:t>
      </w:r>
    </w:p>
    <w:p w14:paraId="34EDB81E" w14:textId="77777777" w:rsidR="004F41AC" w:rsidRPr="002178A9" w:rsidRDefault="004F41AC" w:rsidP="004F41AC">
      <w:pPr>
        <w:autoSpaceDE w:val="0"/>
        <w:autoSpaceDN w:val="0"/>
        <w:adjustRightInd w:val="0"/>
        <w:spacing w:after="0" w:line="240" w:lineRule="auto"/>
        <w:rPr>
          <w:rFonts w:cstheme="minorHAnsi"/>
          <w:lang w:val="de-CH"/>
        </w:rPr>
      </w:pPr>
      <w:bookmarkStart w:id="2" w:name="_Hlk972785"/>
      <w:r w:rsidRPr="002178A9">
        <w:rPr>
          <w:rFonts w:cstheme="minorHAnsi"/>
          <w:lang w:val="de-CH"/>
        </w:rPr>
        <w:t xml:space="preserve">Alle </w:t>
      </w:r>
      <w:r w:rsidRPr="002178A9">
        <w:rPr>
          <w:rFonts w:cstheme="minorHAnsi"/>
          <w:b/>
          <w:i/>
          <w:lang w:val="de-CH"/>
        </w:rPr>
        <w:t>Nominierten</w:t>
      </w:r>
      <w:r w:rsidRPr="002178A9">
        <w:rPr>
          <w:rFonts w:cstheme="minorHAnsi"/>
          <w:lang w:val="de-CH"/>
        </w:rPr>
        <w:t xml:space="preserve"> erhalten 2 Freitickets für den SMFS-Event und müssen zur Verleihung vor Ort sein.</w:t>
      </w:r>
    </w:p>
    <w:bookmarkEnd w:id="2"/>
    <w:p w14:paraId="1EBD1BC3" w14:textId="77777777" w:rsidR="004F41AC" w:rsidRPr="002178A9" w:rsidRDefault="004F41AC" w:rsidP="004F41AC">
      <w:pPr>
        <w:autoSpaceDE w:val="0"/>
        <w:autoSpaceDN w:val="0"/>
        <w:adjustRightInd w:val="0"/>
        <w:spacing w:after="0" w:line="240" w:lineRule="auto"/>
        <w:rPr>
          <w:rFonts w:cstheme="minorHAnsi"/>
          <w:lang w:val="de-CH"/>
        </w:rPr>
      </w:pPr>
    </w:p>
    <w:p w14:paraId="57DEB88B" w14:textId="77777777" w:rsidR="004F41AC" w:rsidRPr="002178A9" w:rsidRDefault="004F41AC" w:rsidP="004F41AC">
      <w:pPr>
        <w:autoSpaceDE w:val="0"/>
        <w:autoSpaceDN w:val="0"/>
        <w:adjustRightInd w:val="0"/>
        <w:spacing w:after="0" w:line="240" w:lineRule="auto"/>
        <w:rPr>
          <w:rFonts w:cstheme="minorHAnsi"/>
          <w:lang w:val="de-CH"/>
        </w:rPr>
      </w:pPr>
      <w:r w:rsidRPr="002178A9">
        <w:rPr>
          <w:rFonts w:cstheme="minorHAnsi"/>
          <w:lang w:val="de-CH"/>
        </w:rPr>
        <w:t xml:space="preserve">Das SMFS kann nicht für etwaige Kosten, die den Wettbewerbsteilnehmenden während des Auswahlprozesses entstehen könnten, verantwortlich gemacht werden. </w:t>
      </w:r>
    </w:p>
    <w:p w14:paraId="165A88E3" w14:textId="77777777" w:rsidR="004F41AC" w:rsidRPr="002178A9" w:rsidRDefault="004F41AC" w:rsidP="004F41AC">
      <w:pPr>
        <w:autoSpaceDE w:val="0"/>
        <w:autoSpaceDN w:val="0"/>
        <w:adjustRightInd w:val="0"/>
        <w:spacing w:after="0" w:line="240" w:lineRule="auto"/>
        <w:rPr>
          <w:rFonts w:cstheme="minorHAnsi"/>
          <w:lang w:val="de-CH"/>
        </w:rPr>
      </w:pPr>
    </w:p>
    <w:p w14:paraId="2A421E85" w14:textId="4EE13490" w:rsidR="004F41AC" w:rsidRPr="002178A9" w:rsidRDefault="004F41AC" w:rsidP="004F41AC">
      <w:pPr>
        <w:autoSpaceDE w:val="0"/>
        <w:autoSpaceDN w:val="0"/>
        <w:adjustRightInd w:val="0"/>
        <w:spacing w:after="0" w:line="240" w:lineRule="auto"/>
        <w:rPr>
          <w:rFonts w:cstheme="minorHAnsi"/>
          <w:lang w:val="de-CH"/>
        </w:rPr>
      </w:pPr>
      <w:r w:rsidRPr="002178A9">
        <w:rPr>
          <w:rFonts w:cstheme="minorHAnsi"/>
          <w:lang w:val="de-CH"/>
        </w:rPr>
        <w:t>Die Award-Verleihung findet nur statt, wenn mindestens 3 Bewerbungen eingegangen sind.</w:t>
      </w:r>
    </w:p>
    <w:p w14:paraId="14278A66" w14:textId="77777777" w:rsidR="002178A9" w:rsidRDefault="002178A9">
      <w:pPr>
        <w:pStyle w:val="berschrift1"/>
        <w:rPr>
          <w:rFonts w:asciiTheme="minorHAnsi" w:hAnsiTheme="minorHAnsi"/>
          <w:sz w:val="24"/>
          <w:szCs w:val="24"/>
          <w:lang w:val="de-CH"/>
        </w:rPr>
      </w:pPr>
    </w:p>
    <w:p w14:paraId="2AC2FD20" w14:textId="35979B24" w:rsidR="001B2EE1" w:rsidRPr="002178A9" w:rsidRDefault="00A12B93">
      <w:pPr>
        <w:pStyle w:val="berschrift1"/>
        <w:rPr>
          <w:rFonts w:asciiTheme="minorHAnsi" w:hAnsiTheme="minorHAnsi"/>
          <w:sz w:val="24"/>
          <w:szCs w:val="24"/>
        </w:rPr>
      </w:pPr>
      <w:r w:rsidRPr="002178A9">
        <w:rPr>
          <w:rFonts w:asciiTheme="minorHAnsi" w:hAnsiTheme="minorHAnsi"/>
          <w:sz w:val="24"/>
          <w:szCs w:val="24"/>
        </w:rPr>
        <w:t>Kontakt</w:t>
      </w:r>
    </w:p>
    <w:p w14:paraId="23A4C297" w14:textId="77777777" w:rsidR="00D84C75" w:rsidRPr="002178A9" w:rsidRDefault="00D84C75" w:rsidP="00D84C75"/>
    <w:p w14:paraId="157589AC" w14:textId="17110887" w:rsidR="001B2EE1" w:rsidRPr="002178A9" w:rsidRDefault="00A12B93">
      <w:r w:rsidRPr="002178A9">
        <w:t>Für weitere Informationen kontaktieren Sie uns bitte unter</w:t>
      </w:r>
      <w:r w:rsidR="002178A9">
        <w:t>:</w:t>
      </w:r>
      <w:r w:rsidRPr="002178A9">
        <w:t xml:space="preserve"> </w:t>
      </w:r>
      <w:r w:rsidRPr="002178A9">
        <w:rPr>
          <w:b/>
          <w:bCs/>
          <w:color w:val="1F497D" w:themeColor="text2"/>
        </w:rPr>
        <w:t>info@smfs.ch</w:t>
      </w:r>
    </w:p>
    <w:p w14:paraId="592F452E" w14:textId="77777777" w:rsidR="001B2EE1" w:rsidRPr="002178A9" w:rsidRDefault="00A12B93">
      <w:r w:rsidRPr="002178A9">
        <w:t>Mit Ihrer Teilnahme bestätigen Sie, die Bedingungen verstanden zu haben und sich damit einverstanden zu erklären.</w:t>
      </w:r>
    </w:p>
    <w:sdt>
      <w:sdtPr>
        <w:rPr>
          <w:rFonts w:asciiTheme="minorHAnsi" w:eastAsiaTheme="minorEastAsia" w:hAnsiTheme="minorHAnsi" w:cstheme="minorHAnsi"/>
          <w:color w:val="auto"/>
          <w:sz w:val="22"/>
          <w:szCs w:val="22"/>
          <w:lang w:val="en-US"/>
        </w:rPr>
        <w:id w:val="-1440445781"/>
        <w:placeholder>
          <w:docPart w:val="DefaultPlaceholder_-1854013440"/>
        </w:placeholder>
      </w:sdtPr>
      <w:sdtEndPr>
        <w:rPr>
          <w:rFonts w:cstheme="minorBidi"/>
        </w:rPr>
      </w:sdtEndPr>
      <w:sdtContent>
        <w:p w14:paraId="3AB4A450" w14:textId="756C4150" w:rsidR="006B7A75" w:rsidRPr="002178A9" w:rsidRDefault="006B7A75" w:rsidP="006B7A75">
          <w:pPr>
            <w:pStyle w:val="Default"/>
            <w:rPr>
              <w:rFonts w:asciiTheme="minorHAnsi" w:hAnsiTheme="minorHAnsi" w:cstheme="minorHAnsi"/>
              <w:sz w:val="22"/>
              <w:szCs w:val="22"/>
            </w:rPr>
          </w:pPr>
          <w:r w:rsidRPr="002178A9">
            <w:rPr>
              <w:rFonts w:asciiTheme="minorHAnsi" w:hAnsiTheme="minorHAnsi" w:cstheme="minorHAnsi"/>
              <w:sz w:val="22"/>
              <w:szCs w:val="22"/>
            </w:rPr>
            <w:t>Ort, Datum</w:t>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t>Name, Vorname</w:t>
          </w:r>
        </w:p>
        <w:p w14:paraId="3F10571F" w14:textId="77777777" w:rsidR="006B7A75" w:rsidRPr="002178A9" w:rsidRDefault="006B7A75" w:rsidP="006B7A75">
          <w:pPr>
            <w:pStyle w:val="Default"/>
            <w:rPr>
              <w:rFonts w:asciiTheme="minorHAnsi" w:hAnsiTheme="minorHAnsi" w:cstheme="minorHAnsi"/>
              <w:sz w:val="22"/>
              <w:szCs w:val="22"/>
            </w:rPr>
          </w:pPr>
        </w:p>
        <w:p w14:paraId="70EB13BB" w14:textId="77777777" w:rsidR="006B7A75" w:rsidRPr="002178A9" w:rsidRDefault="006B7A75" w:rsidP="006B7A75">
          <w:pPr>
            <w:pStyle w:val="Default"/>
            <w:rPr>
              <w:rFonts w:asciiTheme="minorHAnsi" w:hAnsiTheme="minorHAnsi" w:cstheme="minorHAnsi"/>
              <w:sz w:val="22"/>
              <w:szCs w:val="22"/>
            </w:rPr>
          </w:pPr>
        </w:p>
        <w:p w14:paraId="0560D41D" w14:textId="77777777" w:rsidR="006B7A75" w:rsidRPr="002178A9" w:rsidRDefault="006B7A75" w:rsidP="006B7A75">
          <w:pPr>
            <w:pStyle w:val="Default"/>
            <w:rPr>
              <w:rFonts w:asciiTheme="minorHAnsi" w:hAnsiTheme="minorHAnsi" w:cstheme="minorHAnsi"/>
              <w:sz w:val="22"/>
              <w:szCs w:val="22"/>
            </w:rPr>
          </w:pPr>
        </w:p>
        <w:p w14:paraId="6EB614A7" w14:textId="77777777" w:rsidR="006B7A75" w:rsidRPr="002178A9" w:rsidRDefault="006B7A75" w:rsidP="006B7A75">
          <w:pPr>
            <w:pStyle w:val="Default"/>
            <w:rPr>
              <w:rFonts w:asciiTheme="minorHAnsi" w:hAnsiTheme="minorHAnsi" w:cstheme="minorHAnsi"/>
              <w:sz w:val="22"/>
              <w:szCs w:val="22"/>
            </w:rPr>
          </w:pPr>
          <w:r w:rsidRPr="002178A9">
            <w:rPr>
              <w:rFonts w:asciiTheme="minorHAnsi" w:hAnsiTheme="minorHAnsi" w:cstheme="minorHAnsi"/>
              <w:sz w:val="22"/>
              <w:szCs w:val="22"/>
            </w:rPr>
            <w:t>__________________________</w:t>
          </w:r>
          <w:r w:rsidRPr="002178A9">
            <w:rPr>
              <w:rFonts w:asciiTheme="minorHAnsi" w:hAnsiTheme="minorHAnsi" w:cstheme="minorHAnsi"/>
              <w:sz w:val="22"/>
              <w:szCs w:val="22"/>
            </w:rPr>
            <w:tab/>
          </w:r>
          <w:r w:rsidRPr="002178A9">
            <w:rPr>
              <w:rFonts w:asciiTheme="minorHAnsi" w:hAnsiTheme="minorHAnsi" w:cstheme="minorHAnsi"/>
              <w:sz w:val="22"/>
              <w:szCs w:val="22"/>
            </w:rPr>
            <w:tab/>
            <w:t>_____________________________________</w:t>
          </w:r>
        </w:p>
        <w:p w14:paraId="5A434CBE" w14:textId="77777777" w:rsidR="006B7A75" w:rsidRPr="002178A9" w:rsidRDefault="006B7A75" w:rsidP="006B7A75">
          <w:pPr>
            <w:pStyle w:val="Default"/>
            <w:rPr>
              <w:rFonts w:asciiTheme="minorHAnsi" w:hAnsiTheme="minorHAnsi" w:cstheme="minorHAnsi"/>
              <w:sz w:val="22"/>
              <w:szCs w:val="22"/>
            </w:rPr>
          </w:pPr>
        </w:p>
        <w:p w14:paraId="62E3FB73" w14:textId="77777777" w:rsidR="006B7A75" w:rsidRPr="002178A9" w:rsidRDefault="006B7A75" w:rsidP="006B7A75">
          <w:pPr>
            <w:pStyle w:val="Default"/>
            <w:rPr>
              <w:rFonts w:asciiTheme="minorHAnsi" w:hAnsiTheme="minorHAnsi" w:cstheme="minorHAnsi"/>
              <w:sz w:val="22"/>
              <w:szCs w:val="22"/>
            </w:rPr>
          </w:pPr>
        </w:p>
        <w:p w14:paraId="5F32503B" w14:textId="77777777" w:rsidR="006B7A75" w:rsidRPr="002178A9" w:rsidRDefault="006B7A75" w:rsidP="006B7A75">
          <w:pPr>
            <w:pStyle w:val="Default"/>
            <w:rPr>
              <w:rFonts w:asciiTheme="minorHAnsi" w:hAnsiTheme="minorHAnsi" w:cstheme="minorHAnsi"/>
              <w:sz w:val="22"/>
              <w:szCs w:val="22"/>
            </w:rPr>
          </w:pP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t>Unterschrift</w:t>
          </w:r>
        </w:p>
        <w:p w14:paraId="283CBF07" w14:textId="77777777" w:rsidR="006B7A75" w:rsidRPr="002178A9" w:rsidRDefault="006B7A75" w:rsidP="006B7A75">
          <w:pPr>
            <w:pStyle w:val="Default"/>
            <w:rPr>
              <w:rFonts w:asciiTheme="minorHAnsi" w:hAnsiTheme="minorHAnsi" w:cstheme="minorHAnsi"/>
              <w:sz w:val="22"/>
              <w:szCs w:val="22"/>
            </w:rPr>
          </w:pPr>
        </w:p>
        <w:p w14:paraId="3D792FFB" w14:textId="77777777" w:rsidR="006B7A75" w:rsidRPr="002178A9" w:rsidRDefault="006B7A75" w:rsidP="006B7A75">
          <w:pPr>
            <w:pStyle w:val="Default"/>
            <w:rPr>
              <w:rFonts w:asciiTheme="minorHAnsi" w:hAnsiTheme="minorHAnsi" w:cstheme="minorHAnsi"/>
              <w:sz w:val="22"/>
              <w:szCs w:val="22"/>
            </w:rPr>
          </w:pPr>
        </w:p>
        <w:p w14:paraId="6D32921D" w14:textId="77777777" w:rsidR="006B7A75" w:rsidRPr="002178A9" w:rsidRDefault="006B7A75" w:rsidP="006B7A75">
          <w:pPr>
            <w:pStyle w:val="Default"/>
            <w:rPr>
              <w:rFonts w:asciiTheme="minorHAnsi" w:hAnsiTheme="minorHAnsi" w:cstheme="minorHAnsi"/>
              <w:sz w:val="22"/>
              <w:szCs w:val="22"/>
            </w:rPr>
          </w:pP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r>
          <w:r w:rsidRPr="002178A9">
            <w:rPr>
              <w:rFonts w:asciiTheme="minorHAnsi" w:hAnsiTheme="minorHAnsi" w:cstheme="minorHAnsi"/>
              <w:sz w:val="22"/>
              <w:szCs w:val="22"/>
            </w:rPr>
            <w:tab/>
            <w:t>______________________________________</w:t>
          </w:r>
        </w:p>
        <w:p w14:paraId="057DCA4F" w14:textId="4A4FE0B4" w:rsidR="001B2EE1" w:rsidRPr="002178A9" w:rsidRDefault="00EB6A8A" w:rsidP="006B7A75">
          <w:pPr>
            <w:rPr>
              <w:lang w:val="de-CH"/>
            </w:rPr>
          </w:pPr>
        </w:p>
      </w:sdtContent>
    </w:sdt>
    <w:sectPr w:rsidR="001B2EE1" w:rsidRPr="002178A9" w:rsidSect="0003461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6D51" w14:textId="77777777" w:rsidR="002178A9" w:rsidRDefault="002178A9" w:rsidP="002178A9">
      <w:pPr>
        <w:spacing w:after="0" w:line="240" w:lineRule="auto"/>
      </w:pPr>
      <w:r>
        <w:separator/>
      </w:r>
    </w:p>
  </w:endnote>
  <w:endnote w:type="continuationSeparator" w:id="0">
    <w:p w14:paraId="283AEC04" w14:textId="77777777" w:rsidR="002178A9" w:rsidRDefault="002178A9" w:rsidP="002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457E" w14:textId="7AC3DB31" w:rsidR="002178A9" w:rsidRPr="002178A9" w:rsidRDefault="002178A9">
    <w:pPr>
      <w:pStyle w:val="Fuzeile"/>
      <w:rPr>
        <w:color w:val="1F497D" w:themeColor="text2"/>
        <w:lang w:val="de-CH"/>
      </w:rPr>
    </w:pPr>
    <w:r w:rsidRPr="002178A9">
      <w:rPr>
        <w:color w:val="1F497D" w:themeColor="text2"/>
        <w:lang w:val="de-CH"/>
      </w:rPr>
      <w:t>SMFS Award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89C" w14:textId="77777777" w:rsidR="002178A9" w:rsidRDefault="002178A9" w:rsidP="002178A9">
      <w:pPr>
        <w:spacing w:after="0" w:line="240" w:lineRule="auto"/>
      </w:pPr>
      <w:r>
        <w:separator/>
      </w:r>
    </w:p>
  </w:footnote>
  <w:footnote w:type="continuationSeparator" w:id="0">
    <w:p w14:paraId="196781D7" w14:textId="77777777" w:rsidR="002178A9" w:rsidRDefault="002178A9" w:rsidP="0021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numm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Aufzhlungszeich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31FC4620"/>
    <w:multiLevelType w:val="hybridMultilevel"/>
    <w:tmpl w:val="0780FA62"/>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F26B62"/>
    <w:multiLevelType w:val="hybridMultilevel"/>
    <w:tmpl w:val="C32C0C7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A1276FA"/>
    <w:multiLevelType w:val="hybridMultilevel"/>
    <w:tmpl w:val="01987AC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C46501D"/>
    <w:multiLevelType w:val="hybridMultilevel"/>
    <w:tmpl w:val="4D40FD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3228C1"/>
    <w:multiLevelType w:val="hybridMultilevel"/>
    <w:tmpl w:val="7D9421EA"/>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FE77A3"/>
    <w:multiLevelType w:val="hybridMultilevel"/>
    <w:tmpl w:val="FED84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FE0359E"/>
    <w:multiLevelType w:val="hybridMultilevel"/>
    <w:tmpl w:val="3F12156C"/>
    <w:lvl w:ilvl="0" w:tplc="08070005">
      <w:start w:val="1"/>
      <w:numFmt w:val="bullet"/>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660499884">
    <w:abstractNumId w:val="8"/>
  </w:num>
  <w:num w:numId="2" w16cid:durableId="1095975482">
    <w:abstractNumId w:val="6"/>
  </w:num>
  <w:num w:numId="3" w16cid:durableId="958688072">
    <w:abstractNumId w:val="5"/>
  </w:num>
  <w:num w:numId="4" w16cid:durableId="858618801">
    <w:abstractNumId w:val="4"/>
  </w:num>
  <w:num w:numId="5" w16cid:durableId="1373849634">
    <w:abstractNumId w:val="7"/>
  </w:num>
  <w:num w:numId="6" w16cid:durableId="823863327">
    <w:abstractNumId w:val="3"/>
  </w:num>
  <w:num w:numId="7" w16cid:durableId="1002665090">
    <w:abstractNumId w:val="2"/>
  </w:num>
  <w:num w:numId="8" w16cid:durableId="1526214758">
    <w:abstractNumId w:val="1"/>
  </w:num>
  <w:num w:numId="9" w16cid:durableId="1033726777">
    <w:abstractNumId w:val="0"/>
  </w:num>
  <w:num w:numId="10" w16cid:durableId="204489603">
    <w:abstractNumId w:val="10"/>
  </w:num>
  <w:num w:numId="11" w16cid:durableId="8222911">
    <w:abstractNumId w:val="15"/>
  </w:num>
  <w:num w:numId="12" w16cid:durableId="112402651">
    <w:abstractNumId w:val="12"/>
  </w:num>
  <w:num w:numId="13" w16cid:durableId="1780638234">
    <w:abstractNumId w:val="14"/>
  </w:num>
  <w:num w:numId="14" w16cid:durableId="896480307">
    <w:abstractNumId w:val="11"/>
  </w:num>
  <w:num w:numId="15" w16cid:durableId="1018700579">
    <w:abstractNumId w:val="13"/>
  </w:num>
  <w:num w:numId="16" w16cid:durableId="63338066">
    <w:abstractNumId w:val="9"/>
  </w:num>
  <w:num w:numId="17" w16cid:durableId="11849794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oJWFXH5SmESDjiqztCLCWrXOOHmjXfqtFb6CYP8tgLUF6SuUSlUfhTlSfjb7ZZEnt5PagzjT9x2fQP0JRTPA==" w:salt="mGQh5Hv0i9XPvagCXcNYZ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8026D"/>
    <w:rsid w:val="001111A6"/>
    <w:rsid w:val="0015074B"/>
    <w:rsid w:val="001907B5"/>
    <w:rsid w:val="001B2EE1"/>
    <w:rsid w:val="0020430B"/>
    <w:rsid w:val="002178A9"/>
    <w:rsid w:val="0026012C"/>
    <w:rsid w:val="0029639D"/>
    <w:rsid w:val="00326F90"/>
    <w:rsid w:val="003A6842"/>
    <w:rsid w:val="00436DC3"/>
    <w:rsid w:val="00490B81"/>
    <w:rsid w:val="004F41AC"/>
    <w:rsid w:val="00535020"/>
    <w:rsid w:val="005B1B9C"/>
    <w:rsid w:val="005F1C78"/>
    <w:rsid w:val="006046A0"/>
    <w:rsid w:val="00644D1C"/>
    <w:rsid w:val="006B7A75"/>
    <w:rsid w:val="00704E42"/>
    <w:rsid w:val="00755296"/>
    <w:rsid w:val="00757253"/>
    <w:rsid w:val="00790D28"/>
    <w:rsid w:val="00826982"/>
    <w:rsid w:val="00857170"/>
    <w:rsid w:val="008A6BA5"/>
    <w:rsid w:val="008D7A07"/>
    <w:rsid w:val="008E328E"/>
    <w:rsid w:val="00920670"/>
    <w:rsid w:val="00943929"/>
    <w:rsid w:val="00974CC9"/>
    <w:rsid w:val="009A7912"/>
    <w:rsid w:val="00A12B93"/>
    <w:rsid w:val="00A65A9E"/>
    <w:rsid w:val="00AA1D8D"/>
    <w:rsid w:val="00B17EBC"/>
    <w:rsid w:val="00B47730"/>
    <w:rsid w:val="00B52E6F"/>
    <w:rsid w:val="00B62C18"/>
    <w:rsid w:val="00B66862"/>
    <w:rsid w:val="00C20AEA"/>
    <w:rsid w:val="00C7693F"/>
    <w:rsid w:val="00CB0664"/>
    <w:rsid w:val="00D41B5A"/>
    <w:rsid w:val="00D84025"/>
    <w:rsid w:val="00D84C75"/>
    <w:rsid w:val="00DD215B"/>
    <w:rsid w:val="00DD2B40"/>
    <w:rsid w:val="00EB6A8A"/>
    <w:rsid w:val="00EC59FF"/>
    <w:rsid w:val="00EF51C7"/>
    <w:rsid w:val="00F765ED"/>
    <w:rsid w:val="00F9135F"/>
    <w:rsid w:val="00FC693F"/>
    <w:rsid w:val="00FD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30"/>
  <w15:docId w15:val="{127FF61A-C852-42F3-80FB-3B1C5974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93F"/>
  </w:style>
  <w:style w:type="paragraph" w:styleId="berschrift1">
    <w:name w:val="heading 1"/>
    <w:basedOn w:val="Standard"/>
    <w:next w:val="Standard"/>
    <w:link w:val="berschrift1Zchn"/>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8B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618BF"/>
  </w:style>
  <w:style w:type="paragraph" w:styleId="Fuzeile">
    <w:name w:val="footer"/>
    <w:basedOn w:val="Standard"/>
    <w:link w:val="FuzeileZchn"/>
    <w:uiPriority w:val="99"/>
    <w:unhideWhenUsed/>
    <w:rsid w:val="00E618B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618BF"/>
  </w:style>
  <w:style w:type="paragraph" w:styleId="KeinLeerraum">
    <w:name w:val="No Spacing"/>
    <w:uiPriority w:val="1"/>
    <w:qFormat/>
    <w:rsid w:val="00FC693F"/>
    <w:pPr>
      <w:spacing w:after="0" w:line="240" w:lineRule="auto"/>
    </w:pPr>
  </w:style>
  <w:style w:type="character" w:customStyle="1" w:styleId="berschrift1Zchn">
    <w:name w:val="Überschrift 1 Zchn"/>
    <w:basedOn w:val="Absatz-Standardschriftart"/>
    <w:link w:val="berschrift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C693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C693F"/>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C693F"/>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FC693F"/>
    <w:pPr>
      <w:ind w:left="720"/>
      <w:contextualSpacing/>
    </w:pPr>
  </w:style>
  <w:style w:type="paragraph" w:styleId="Textkrper">
    <w:name w:val="Body Text"/>
    <w:basedOn w:val="Standard"/>
    <w:link w:val="TextkrperZchn"/>
    <w:uiPriority w:val="99"/>
    <w:unhideWhenUsed/>
    <w:rsid w:val="00AA1D8D"/>
    <w:pPr>
      <w:spacing w:after="120"/>
    </w:pPr>
  </w:style>
  <w:style w:type="character" w:customStyle="1" w:styleId="TextkrperZchn">
    <w:name w:val="Textkörper Zchn"/>
    <w:basedOn w:val="Absatz-Standardschriftart"/>
    <w:link w:val="Textkrper"/>
    <w:uiPriority w:val="99"/>
    <w:rsid w:val="00AA1D8D"/>
  </w:style>
  <w:style w:type="paragraph" w:styleId="Textkrper2">
    <w:name w:val="Body Text 2"/>
    <w:basedOn w:val="Standard"/>
    <w:link w:val="Textkrper2Zchn"/>
    <w:uiPriority w:val="99"/>
    <w:unhideWhenUsed/>
    <w:rsid w:val="00AA1D8D"/>
    <w:pPr>
      <w:spacing w:after="120" w:line="480" w:lineRule="auto"/>
    </w:pPr>
  </w:style>
  <w:style w:type="character" w:customStyle="1" w:styleId="Textkrper2Zchn">
    <w:name w:val="Textkörper 2 Zchn"/>
    <w:basedOn w:val="Absatz-Standardschriftart"/>
    <w:link w:val="Textkrper2"/>
    <w:uiPriority w:val="99"/>
    <w:rsid w:val="00AA1D8D"/>
  </w:style>
  <w:style w:type="paragraph" w:styleId="Textkrper3">
    <w:name w:val="Body Text 3"/>
    <w:basedOn w:val="Standard"/>
    <w:link w:val="Textkrper3Zchn"/>
    <w:uiPriority w:val="99"/>
    <w:unhideWhenUsed/>
    <w:rsid w:val="00AA1D8D"/>
    <w:pPr>
      <w:spacing w:after="120"/>
    </w:pPr>
    <w:rPr>
      <w:sz w:val="16"/>
      <w:szCs w:val="16"/>
    </w:rPr>
  </w:style>
  <w:style w:type="character" w:customStyle="1" w:styleId="Textkrper3Zchn">
    <w:name w:val="Textkörper 3 Zchn"/>
    <w:basedOn w:val="Absatz-Standardschriftart"/>
    <w:link w:val="Textkrper3"/>
    <w:uiPriority w:val="99"/>
    <w:rsid w:val="00AA1D8D"/>
    <w:rPr>
      <w:sz w:val="16"/>
      <w:szCs w:val="16"/>
    </w:rPr>
  </w:style>
  <w:style w:type="paragraph" w:styleId="Liste">
    <w:name w:val="List"/>
    <w:basedOn w:val="Standard"/>
    <w:uiPriority w:val="99"/>
    <w:unhideWhenUsed/>
    <w:rsid w:val="00AA1D8D"/>
    <w:pPr>
      <w:ind w:left="360" w:hanging="360"/>
      <w:contextualSpacing/>
    </w:pPr>
  </w:style>
  <w:style w:type="paragraph" w:styleId="Liste2">
    <w:name w:val="List 2"/>
    <w:basedOn w:val="Standard"/>
    <w:uiPriority w:val="99"/>
    <w:unhideWhenUsed/>
    <w:rsid w:val="00326F90"/>
    <w:pPr>
      <w:ind w:left="720" w:hanging="360"/>
      <w:contextualSpacing/>
    </w:pPr>
  </w:style>
  <w:style w:type="paragraph" w:styleId="Liste3">
    <w:name w:val="List 3"/>
    <w:basedOn w:val="Standard"/>
    <w:uiPriority w:val="99"/>
    <w:unhideWhenUsed/>
    <w:rsid w:val="00326F90"/>
    <w:pPr>
      <w:ind w:left="1080" w:hanging="360"/>
      <w:contextualSpacing/>
    </w:pPr>
  </w:style>
  <w:style w:type="paragraph" w:styleId="Aufzhlungszeichen">
    <w:name w:val="List Bullet"/>
    <w:basedOn w:val="Standard"/>
    <w:uiPriority w:val="99"/>
    <w:unhideWhenUsed/>
    <w:rsid w:val="00326F90"/>
    <w:pPr>
      <w:numPr>
        <w:numId w:val="1"/>
      </w:numPr>
      <w:contextualSpacing/>
    </w:pPr>
  </w:style>
  <w:style w:type="paragraph" w:styleId="Aufzhlungszeichen2">
    <w:name w:val="List Bullet 2"/>
    <w:basedOn w:val="Standard"/>
    <w:uiPriority w:val="99"/>
    <w:unhideWhenUsed/>
    <w:rsid w:val="00326F90"/>
    <w:pPr>
      <w:numPr>
        <w:numId w:val="2"/>
      </w:numPr>
      <w:contextualSpacing/>
    </w:pPr>
  </w:style>
  <w:style w:type="paragraph" w:styleId="Aufzhlungszeichen3">
    <w:name w:val="List Bullet 3"/>
    <w:basedOn w:val="Standard"/>
    <w:uiPriority w:val="99"/>
    <w:unhideWhenUsed/>
    <w:rsid w:val="00326F90"/>
    <w:pPr>
      <w:numPr>
        <w:numId w:val="3"/>
      </w:numPr>
      <w:contextualSpacing/>
    </w:pPr>
  </w:style>
  <w:style w:type="paragraph" w:styleId="Listennummer">
    <w:name w:val="List Number"/>
    <w:basedOn w:val="Standard"/>
    <w:uiPriority w:val="99"/>
    <w:unhideWhenUsed/>
    <w:rsid w:val="00326F90"/>
    <w:pPr>
      <w:numPr>
        <w:numId w:val="5"/>
      </w:numPr>
      <w:contextualSpacing/>
    </w:pPr>
  </w:style>
  <w:style w:type="paragraph" w:styleId="Listennummer2">
    <w:name w:val="List Number 2"/>
    <w:basedOn w:val="Standard"/>
    <w:uiPriority w:val="99"/>
    <w:unhideWhenUsed/>
    <w:rsid w:val="0029639D"/>
    <w:pPr>
      <w:numPr>
        <w:numId w:val="6"/>
      </w:numPr>
      <w:contextualSpacing/>
    </w:pPr>
  </w:style>
  <w:style w:type="paragraph" w:styleId="Listennummer3">
    <w:name w:val="List Number 3"/>
    <w:basedOn w:val="Standard"/>
    <w:uiPriority w:val="99"/>
    <w:unhideWhenUsed/>
    <w:rsid w:val="0029639D"/>
    <w:pPr>
      <w:numPr>
        <w:numId w:val="7"/>
      </w:numPr>
      <w:contextualSpacing/>
    </w:pPr>
  </w:style>
  <w:style w:type="paragraph" w:styleId="Listenfortsetzung">
    <w:name w:val="List Continue"/>
    <w:basedOn w:val="Standard"/>
    <w:uiPriority w:val="99"/>
    <w:unhideWhenUsed/>
    <w:rsid w:val="0029639D"/>
    <w:pPr>
      <w:spacing w:after="120"/>
      <w:ind w:left="360"/>
      <w:contextualSpacing/>
    </w:pPr>
  </w:style>
  <w:style w:type="paragraph" w:styleId="Listenfortsetzung2">
    <w:name w:val="List Continue 2"/>
    <w:basedOn w:val="Standard"/>
    <w:uiPriority w:val="99"/>
    <w:unhideWhenUsed/>
    <w:rsid w:val="0029639D"/>
    <w:pPr>
      <w:spacing w:after="120"/>
      <w:ind w:left="720"/>
      <w:contextualSpacing/>
    </w:pPr>
  </w:style>
  <w:style w:type="paragraph" w:styleId="Listenfortsetzung3">
    <w:name w:val="List Continue 3"/>
    <w:basedOn w:val="Standard"/>
    <w:uiPriority w:val="99"/>
    <w:unhideWhenUsed/>
    <w:rsid w:val="0029639D"/>
    <w:pPr>
      <w:spacing w:after="120"/>
      <w:ind w:left="1080"/>
      <w:contextualSpacing/>
    </w:pPr>
  </w:style>
  <w:style w:type="paragraph" w:styleId="Makrotext">
    <w:name w:val="macro"/>
    <w:link w:val="MakrotextZchn"/>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textZchn">
    <w:name w:val="Makrotext Zchn"/>
    <w:basedOn w:val="Absatz-Standardschriftart"/>
    <w:link w:val="Makrotext"/>
    <w:uiPriority w:val="99"/>
    <w:rsid w:val="0029639D"/>
    <w:rPr>
      <w:rFonts w:ascii="Courier" w:hAnsi="Courier"/>
      <w:sz w:val="20"/>
      <w:szCs w:val="20"/>
    </w:rPr>
  </w:style>
  <w:style w:type="paragraph" w:styleId="Zitat">
    <w:name w:val="Quote"/>
    <w:basedOn w:val="Standard"/>
    <w:next w:val="Standard"/>
    <w:link w:val="ZitatZchn"/>
    <w:uiPriority w:val="29"/>
    <w:qFormat/>
    <w:rsid w:val="00FC693F"/>
    <w:rPr>
      <w:i/>
      <w:iCs/>
      <w:color w:val="000000" w:themeColor="text1"/>
    </w:rPr>
  </w:style>
  <w:style w:type="character" w:customStyle="1" w:styleId="ZitatZchn">
    <w:name w:val="Zitat Zchn"/>
    <w:basedOn w:val="Absatz-Standardschriftart"/>
    <w:link w:val="Zitat"/>
    <w:uiPriority w:val="29"/>
    <w:rsid w:val="00FC693F"/>
    <w:rPr>
      <w:i/>
      <w:iCs/>
      <w:color w:val="000000" w:themeColor="text1"/>
    </w:rPr>
  </w:style>
  <w:style w:type="character" w:customStyle="1" w:styleId="berschrift4Zchn">
    <w:name w:val="Überschrift 4 Zchn"/>
    <w:basedOn w:val="Absatz-Standardschriftart"/>
    <w:link w:val="berschrift4"/>
    <w:uiPriority w:val="9"/>
    <w:semiHidden/>
    <w:rsid w:val="00FC693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C693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C693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C69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C693F"/>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C693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C693F"/>
    <w:pPr>
      <w:spacing w:line="240" w:lineRule="auto"/>
    </w:pPr>
    <w:rPr>
      <w:b/>
      <w:bCs/>
      <w:color w:val="4F81BD" w:themeColor="accent1"/>
      <w:sz w:val="18"/>
      <w:szCs w:val="18"/>
    </w:rPr>
  </w:style>
  <w:style w:type="character" w:styleId="Fett">
    <w:name w:val="Strong"/>
    <w:basedOn w:val="Absatz-Standardschriftart"/>
    <w:uiPriority w:val="22"/>
    <w:qFormat/>
    <w:rsid w:val="00FC693F"/>
    <w:rPr>
      <w:b/>
      <w:bCs/>
    </w:rPr>
  </w:style>
  <w:style w:type="character" w:styleId="Hervorhebung">
    <w:name w:val="Emphasis"/>
    <w:basedOn w:val="Absatz-Standardschriftart"/>
    <w:uiPriority w:val="20"/>
    <w:qFormat/>
    <w:rsid w:val="00FC693F"/>
    <w:rPr>
      <w:i/>
      <w:iCs/>
    </w:rPr>
  </w:style>
  <w:style w:type="paragraph" w:styleId="IntensivesZitat">
    <w:name w:val="Intense Quote"/>
    <w:basedOn w:val="Standard"/>
    <w:next w:val="Standard"/>
    <w:link w:val="IntensivesZitatZchn"/>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C693F"/>
    <w:rPr>
      <w:b/>
      <w:bCs/>
      <w:i/>
      <w:iCs/>
      <w:color w:val="4F81BD" w:themeColor="accent1"/>
    </w:rPr>
  </w:style>
  <w:style w:type="character" w:styleId="SchwacheHervorhebung">
    <w:name w:val="Subtle Emphasis"/>
    <w:basedOn w:val="Absatz-Standardschriftart"/>
    <w:uiPriority w:val="19"/>
    <w:qFormat/>
    <w:rsid w:val="00FC693F"/>
    <w:rPr>
      <w:i/>
      <w:iCs/>
      <w:color w:val="808080" w:themeColor="text1" w:themeTint="7F"/>
    </w:rPr>
  </w:style>
  <w:style w:type="character" w:styleId="IntensiveHervorhebung">
    <w:name w:val="Intense Emphasis"/>
    <w:basedOn w:val="Absatz-Standardschriftart"/>
    <w:uiPriority w:val="21"/>
    <w:qFormat/>
    <w:rsid w:val="00FC693F"/>
    <w:rPr>
      <w:b/>
      <w:bCs/>
      <w:i/>
      <w:iCs/>
      <w:color w:val="4F81BD" w:themeColor="accent1"/>
    </w:rPr>
  </w:style>
  <w:style w:type="character" w:styleId="SchwacherVerweis">
    <w:name w:val="Subtle Reference"/>
    <w:basedOn w:val="Absatz-Standardschriftart"/>
    <w:uiPriority w:val="31"/>
    <w:qFormat/>
    <w:rsid w:val="00FC693F"/>
    <w:rPr>
      <w:smallCaps/>
      <w:color w:val="C0504D" w:themeColor="accent2"/>
      <w:u w:val="single"/>
    </w:rPr>
  </w:style>
  <w:style w:type="character" w:styleId="IntensiverVerweis">
    <w:name w:val="Intense Reference"/>
    <w:basedOn w:val="Absatz-Standardschriftart"/>
    <w:uiPriority w:val="32"/>
    <w:qFormat/>
    <w:rsid w:val="00FC693F"/>
    <w:rPr>
      <w:b/>
      <w:bCs/>
      <w:smallCaps/>
      <w:color w:val="C0504D" w:themeColor="accent2"/>
      <w:spacing w:val="5"/>
      <w:u w:val="single"/>
    </w:rPr>
  </w:style>
  <w:style w:type="character" w:styleId="Buchtitel">
    <w:name w:val="Book Title"/>
    <w:basedOn w:val="Absatz-Standardschriftart"/>
    <w:uiPriority w:val="33"/>
    <w:qFormat/>
    <w:rsid w:val="00FC693F"/>
    <w:rPr>
      <w:b/>
      <w:bCs/>
      <w:smallCaps/>
      <w:spacing w:val="5"/>
    </w:rPr>
  </w:style>
  <w:style w:type="paragraph" w:styleId="Inhaltsverzeichnisberschrift">
    <w:name w:val="TOC Heading"/>
    <w:basedOn w:val="berschrift1"/>
    <w:next w:val="Standard"/>
    <w:uiPriority w:val="39"/>
    <w:semiHidden/>
    <w:unhideWhenUsed/>
    <w:qFormat/>
    <w:rsid w:val="00FC693F"/>
    <w:pPr>
      <w:outlineLvl w:val="9"/>
    </w:pPr>
  </w:style>
  <w:style w:type="table" w:styleId="Tabellenraster">
    <w:name w:val="Table Grid"/>
    <w:basedOn w:val="NormaleTabelle"/>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unkleListe">
    <w:name w:val="Dark List"/>
    <w:basedOn w:val="NormaleTabel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Schattierung">
    <w:name w:val="Colorful Shading"/>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DD215B"/>
    <w:pPr>
      <w:autoSpaceDE w:val="0"/>
      <w:autoSpaceDN w:val="0"/>
      <w:adjustRightInd w:val="0"/>
      <w:spacing w:after="0" w:line="240" w:lineRule="auto"/>
    </w:pPr>
    <w:rPr>
      <w:rFonts w:ascii="Arial" w:eastAsiaTheme="minorHAnsi" w:hAnsi="Arial" w:cs="Arial"/>
      <w:color w:val="000000"/>
      <w:sz w:val="24"/>
      <w:szCs w:val="24"/>
      <w:lang w:val="de-CH"/>
    </w:rPr>
  </w:style>
  <w:style w:type="character" w:styleId="Platzhaltertext">
    <w:name w:val="Placeholder Text"/>
    <w:basedOn w:val="Absatz-Standardschriftart"/>
    <w:uiPriority w:val="99"/>
    <w:semiHidden/>
    <w:rsid w:val="00B52E6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3B539F6-2BE6-4E44-A8BE-4CA23343FF45}"/>
      </w:docPartPr>
      <w:docPartBody>
        <w:p w:rsidR="00FE4270" w:rsidRDefault="00FE4270">
          <w:r w:rsidRPr="00F16AD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70"/>
    <w:rsid w:val="005047C3"/>
    <w:rsid w:val="00FE42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47C3"/>
    <w:rPr>
      <w:color w:val="666666"/>
    </w:rPr>
  </w:style>
  <w:style w:type="paragraph" w:customStyle="1" w:styleId="E0EACA92B71542A2B5E933C2ED26CDE9">
    <w:name w:val="E0EACA92B71542A2B5E933C2ED26CDE9"/>
    <w:rsid w:val="0050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Sven Ossenberg</cp:lastModifiedBy>
  <cp:revision>2</cp:revision>
  <dcterms:created xsi:type="dcterms:W3CDTF">2024-03-22T15:45:00Z</dcterms:created>
  <dcterms:modified xsi:type="dcterms:W3CDTF">2024-03-22T15:45:00Z</dcterms:modified>
  <cp:category/>
</cp:coreProperties>
</file>